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F918" w14:textId="4680F30A" w:rsidR="006D3450" w:rsidRDefault="000C51B7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 xml:space="preserve">LIC. OMAR FAYAD MENESES, 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GOBERNADOR CONSTITUCIONAL DEL ESTADO LIBRE Y SOBERANO DE HIDALGO, </w:t>
      </w:r>
      <w:r w:rsidR="003A728E" w:rsidRPr="0023541F">
        <w:rPr>
          <w:rFonts w:ascii="Arial" w:hAnsi="Arial" w:cs="Arial"/>
          <w:b/>
          <w:sz w:val="22"/>
          <w:szCs w:val="22"/>
        </w:rPr>
        <w:t xml:space="preserve">CON FUNDAMENTO EN </w:t>
      </w:r>
      <w:r w:rsidR="000B2F1C" w:rsidRPr="0023541F">
        <w:rPr>
          <w:rFonts w:ascii="Arial" w:hAnsi="Arial" w:cs="Arial"/>
          <w:b/>
          <w:sz w:val="22"/>
          <w:szCs w:val="22"/>
        </w:rPr>
        <w:t>LOS ARTÍCULOS 71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 FRACCIÓN I, 82, 106, </w:t>
      </w:r>
      <w:r w:rsidR="003C72EB" w:rsidRPr="0023541F">
        <w:rPr>
          <w:rFonts w:ascii="Arial" w:hAnsi="Arial" w:cs="Arial"/>
          <w:b/>
          <w:sz w:val="22"/>
          <w:szCs w:val="22"/>
        </w:rPr>
        <w:t xml:space="preserve">108, </w:t>
      </w:r>
      <w:r w:rsidR="00495F86" w:rsidRPr="0023541F">
        <w:rPr>
          <w:rFonts w:ascii="Arial" w:hAnsi="Arial" w:cs="Arial"/>
          <w:b/>
          <w:sz w:val="22"/>
          <w:szCs w:val="22"/>
        </w:rPr>
        <w:t>138 Y 141</w:t>
      </w:r>
      <w:r w:rsidR="003A728E" w:rsidRPr="0023541F">
        <w:rPr>
          <w:rFonts w:ascii="Arial" w:hAnsi="Arial" w:cs="Arial"/>
          <w:b/>
          <w:sz w:val="22"/>
          <w:szCs w:val="22"/>
        </w:rPr>
        <w:t xml:space="preserve"> FRACCIÓN I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 DE LA CONSTITUCIÓN POLÍTICA DEL ESTADO DE HIDALGO; </w:t>
      </w:r>
      <w:r w:rsidR="003A728E" w:rsidRPr="0023541F">
        <w:rPr>
          <w:rFonts w:ascii="Arial" w:hAnsi="Arial" w:cs="Arial"/>
          <w:b/>
          <w:sz w:val="22"/>
          <w:szCs w:val="22"/>
        </w:rPr>
        <w:t>2 Y</w:t>
      </w:r>
      <w:r w:rsidR="000B2F1C" w:rsidRPr="0023541F">
        <w:rPr>
          <w:rFonts w:ascii="Arial" w:hAnsi="Arial" w:cs="Arial"/>
          <w:b/>
          <w:sz w:val="22"/>
          <w:szCs w:val="22"/>
        </w:rPr>
        <w:t xml:space="preserve"> 7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 DE LA LEY ORGÁNICA DE LA ADMINISTRACIÓN PÚBLICA </w:t>
      </w:r>
      <w:r w:rsidR="003A728E" w:rsidRPr="0023541F">
        <w:rPr>
          <w:rFonts w:ascii="Arial" w:hAnsi="Arial" w:cs="Arial"/>
          <w:b/>
          <w:sz w:val="22"/>
          <w:szCs w:val="22"/>
        </w:rPr>
        <w:t xml:space="preserve">PARA </w:t>
      </w:r>
      <w:r w:rsidR="00495F86" w:rsidRPr="0023541F">
        <w:rPr>
          <w:rFonts w:ascii="Arial" w:hAnsi="Arial" w:cs="Arial"/>
          <w:b/>
          <w:sz w:val="22"/>
          <w:szCs w:val="22"/>
        </w:rPr>
        <w:t>EL E</w:t>
      </w:r>
      <w:r w:rsidR="002E6223" w:rsidRPr="0023541F">
        <w:rPr>
          <w:rFonts w:ascii="Arial" w:hAnsi="Arial" w:cs="Arial"/>
          <w:b/>
          <w:sz w:val="22"/>
          <w:szCs w:val="22"/>
        </w:rPr>
        <w:t>STADO</w:t>
      </w:r>
      <w:r w:rsidR="003A728E" w:rsidRPr="0023541F">
        <w:rPr>
          <w:rFonts w:ascii="Arial" w:hAnsi="Arial" w:cs="Arial"/>
          <w:b/>
          <w:sz w:val="22"/>
          <w:szCs w:val="22"/>
        </w:rPr>
        <w:t xml:space="preserve"> DE HIDALGO</w:t>
      </w:r>
      <w:r w:rsidR="002E6223" w:rsidRPr="0023541F">
        <w:rPr>
          <w:rFonts w:ascii="Arial" w:hAnsi="Arial" w:cs="Arial"/>
          <w:b/>
          <w:sz w:val="22"/>
          <w:szCs w:val="22"/>
        </w:rPr>
        <w:t xml:space="preserve">; </w:t>
      </w:r>
      <w:r w:rsidR="00202186" w:rsidRPr="0023541F">
        <w:rPr>
          <w:rFonts w:ascii="Arial" w:hAnsi="Arial" w:cs="Arial"/>
          <w:b/>
          <w:sz w:val="22"/>
          <w:szCs w:val="22"/>
        </w:rPr>
        <w:t>2 FRACCIÓN V</w:t>
      </w:r>
      <w:r w:rsidR="002E6223" w:rsidRPr="0023541F">
        <w:rPr>
          <w:rFonts w:ascii="Arial" w:hAnsi="Arial" w:cs="Arial"/>
          <w:b/>
          <w:sz w:val="22"/>
          <w:szCs w:val="22"/>
        </w:rPr>
        <w:t xml:space="preserve"> 6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 Y 9 DE LA LEY DE COORDINACIÓN FISCAL; </w:t>
      </w:r>
      <w:r w:rsidR="0081617F" w:rsidRPr="0023541F">
        <w:rPr>
          <w:rFonts w:ascii="Arial" w:hAnsi="Arial" w:cs="Arial"/>
          <w:b/>
          <w:sz w:val="22"/>
          <w:szCs w:val="22"/>
        </w:rPr>
        <w:t>14 DE LA LEY FEDERAL DE</w:t>
      </w:r>
      <w:r w:rsidR="003A728E" w:rsidRPr="0023541F">
        <w:rPr>
          <w:rFonts w:ascii="Arial" w:hAnsi="Arial" w:cs="Arial"/>
          <w:b/>
          <w:sz w:val="22"/>
          <w:szCs w:val="22"/>
        </w:rPr>
        <w:t>L</w:t>
      </w:r>
      <w:r w:rsidR="0081617F" w:rsidRPr="0023541F">
        <w:rPr>
          <w:rFonts w:ascii="Arial" w:hAnsi="Arial" w:cs="Arial"/>
          <w:b/>
          <w:sz w:val="22"/>
          <w:szCs w:val="22"/>
        </w:rPr>
        <w:t xml:space="preserve"> IMPUESTO SOBRE AUTOMÓVILES NUEVOS;</w:t>
      </w:r>
      <w:r w:rsidRPr="0023541F">
        <w:rPr>
          <w:rFonts w:ascii="Arial" w:hAnsi="Arial" w:cs="Arial"/>
          <w:b/>
          <w:sz w:val="22"/>
          <w:szCs w:val="22"/>
        </w:rPr>
        <w:t xml:space="preserve"> </w:t>
      </w:r>
      <w:r w:rsidR="006D3450" w:rsidRPr="0023541F">
        <w:rPr>
          <w:rFonts w:ascii="Arial" w:hAnsi="Arial" w:cs="Arial"/>
          <w:b/>
          <w:sz w:val="22"/>
          <w:szCs w:val="22"/>
        </w:rPr>
        <w:t>2</w:t>
      </w:r>
      <w:r w:rsidRPr="0023541F">
        <w:rPr>
          <w:rFonts w:ascii="Arial" w:hAnsi="Arial" w:cs="Arial"/>
          <w:b/>
          <w:sz w:val="22"/>
          <w:szCs w:val="22"/>
        </w:rPr>
        <w:t xml:space="preserve"> </w:t>
      </w:r>
      <w:r w:rsidR="00495F86" w:rsidRPr="0023541F">
        <w:rPr>
          <w:rFonts w:ascii="Arial" w:hAnsi="Arial" w:cs="Arial"/>
          <w:b/>
          <w:sz w:val="22"/>
          <w:szCs w:val="22"/>
        </w:rPr>
        <w:t>Y ANEXO 1</w:t>
      </w:r>
      <w:r w:rsidR="00E34412" w:rsidRPr="0023541F">
        <w:rPr>
          <w:rFonts w:ascii="Arial" w:hAnsi="Arial" w:cs="Arial"/>
          <w:b/>
          <w:sz w:val="22"/>
          <w:szCs w:val="22"/>
        </w:rPr>
        <w:t xml:space="preserve"> </w:t>
      </w:r>
      <w:r w:rsidR="00C251E0" w:rsidRPr="0023541F">
        <w:rPr>
          <w:rFonts w:ascii="Arial" w:hAnsi="Arial" w:cs="Arial"/>
          <w:b/>
          <w:sz w:val="22"/>
          <w:szCs w:val="22"/>
        </w:rPr>
        <w:t xml:space="preserve">(C: RAMOS GENERALES) </w:t>
      </w:r>
      <w:r w:rsidR="00495F86" w:rsidRPr="0023541F">
        <w:rPr>
          <w:rFonts w:ascii="Arial" w:hAnsi="Arial" w:cs="Arial"/>
          <w:b/>
          <w:sz w:val="22"/>
          <w:szCs w:val="22"/>
        </w:rPr>
        <w:t>DEL DECRETO DE PRESUPUESTO DE EGRESOS DE LA FEDERACI</w:t>
      </w:r>
      <w:r w:rsidR="00C251E0" w:rsidRPr="0023541F">
        <w:rPr>
          <w:rFonts w:ascii="Arial" w:hAnsi="Arial" w:cs="Arial"/>
          <w:b/>
          <w:sz w:val="22"/>
          <w:szCs w:val="22"/>
        </w:rPr>
        <w:t xml:space="preserve">ÓN PARA EL EJERCICIO FISCAL </w:t>
      </w:r>
      <w:r w:rsidR="00547955" w:rsidRPr="0023541F">
        <w:rPr>
          <w:rFonts w:ascii="Arial" w:hAnsi="Arial" w:cs="Arial"/>
          <w:b/>
          <w:sz w:val="22"/>
          <w:szCs w:val="22"/>
        </w:rPr>
        <w:t>202</w:t>
      </w:r>
      <w:r w:rsidR="002F77DB" w:rsidRPr="0023541F">
        <w:rPr>
          <w:rFonts w:ascii="Arial" w:hAnsi="Arial" w:cs="Arial"/>
          <w:b/>
          <w:sz w:val="22"/>
          <w:szCs w:val="22"/>
        </w:rPr>
        <w:t>2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; </w:t>
      </w:r>
      <w:r w:rsidR="0009127D" w:rsidRPr="0023541F">
        <w:rPr>
          <w:rFonts w:ascii="Arial" w:hAnsi="Arial" w:cs="Arial"/>
          <w:b/>
          <w:sz w:val="22"/>
          <w:szCs w:val="22"/>
        </w:rPr>
        <w:t>4</w:t>
      </w:r>
      <w:r w:rsidR="00D94C6C" w:rsidRPr="0023541F">
        <w:rPr>
          <w:rFonts w:ascii="Arial" w:hAnsi="Arial" w:cs="Arial"/>
          <w:b/>
          <w:sz w:val="22"/>
          <w:szCs w:val="22"/>
        </w:rPr>
        <w:t xml:space="preserve"> FRACCIÓN IX</w:t>
      </w:r>
      <w:r w:rsidR="0009127D" w:rsidRPr="0023541F">
        <w:rPr>
          <w:rFonts w:ascii="Arial" w:hAnsi="Arial" w:cs="Arial"/>
          <w:b/>
          <w:sz w:val="22"/>
          <w:szCs w:val="22"/>
        </w:rPr>
        <w:t>, 5, 6, 7, 8,</w:t>
      </w:r>
      <w:r w:rsidR="002E6223" w:rsidRPr="0023541F">
        <w:rPr>
          <w:rFonts w:ascii="Arial" w:hAnsi="Arial" w:cs="Arial"/>
          <w:b/>
          <w:sz w:val="22"/>
          <w:szCs w:val="22"/>
        </w:rPr>
        <w:t xml:space="preserve"> 9,</w:t>
      </w:r>
      <w:r w:rsidR="0009127D" w:rsidRPr="0023541F">
        <w:rPr>
          <w:rFonts w:ascii="Arial" w:hAnsi="Arial" w:cs="Arial"/>
          <w:b/>
          <w:sz w:val="22"/>
          <w:szCs w:val="22"/>
        </w:rPr>
        <w:t xml:space="preserve"> 9 QUINQUIES,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 10 Y 12 DE LA LEY DE COORDINACIÓN FISCAL DEL ESTADO DE HIDALGO; 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11, </w:t>
      </w:r>
      <w:r w:rsidR="006D3450" w:rsidRPr="0023541F">
        <w:rPr>
          <w:rFonts w:ascii="Arial" w:hAnsi="Arial" w:cs="Arial"/>
          <w:b/>
          <w:sz w:val="22"/>
          <w:szCs w:val="22"/>
        </w:rPr>
        <w:t>28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, </w:t>
      </w:r>
      <w:r w:rsidR="006D3450" w:rsidRPr="0023541F">
        <w:rPr>
          <w:rFonts w:ascii="Arial" w:hAnsi="Arial" w:cs="Arial"/>
          <w:b/>
          <w:sz w:val="22"/>
          <w:szCs w:val="22"/>
        </w:rPr>
        <w:t>29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 Y 3</w:t>
      </w:r>
      <w:r w:rsidR="006D3450" w:rsidRPr="0023541F">
        <w:rPr>
          <w:rFonts w:ascii="Arial" w:hAnsi="Arial" w:cs="Arial"/>
          <w:b/>
          <w:sz w:val="22"/>
          <w:szCs w:val="22"/>
        </w:rPr>
        <w:t>4</w:t>
      </w:r>
      <w:r w:rsidR="00070D85" w:rsidRPr="0023541F">
        <w:rPr>
          <w:rFonts w:ascii="Arial" w:hAnsi="Arial" w:cs="Arial"/>
          <w:b/>
          <w:sz w:val="22"/>
          <w:szCs w:val="22"/>
        </w:rPr>
        <w:t xml:space="preserve"> DEL DECRETO QUE AUTORIZA EN TODAS Y CADA UNA DE SUS PARTES EL PRESUPUESTO DE EGRESOS DEL ESTADO DE HIDALGO PARA EL 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EJERCICIO </w:t>
      </w:r>
      <w:r w:rsidR="00070D85" w:rsidRPr="0023541F">
        <w:rPr>
          <w:rFonts w:ascii="Arial" w:hAnsi="Arial" w:cs="Arial"/>
          <w:b/>
          <w:sz w:val="22"/>
          <w:szCs w:val="22"/>
        </w:rPr>
        <w:t>20</w:t>
      </w:r>
      <w:r w:rsidR="00D45197" w:rsidRPr="0023541F">
        <w:rPr>
          <w:rFonts w:ascii="Arial" w:hAnsi="Arial" w:cs="Arial"/>
          <w:b/>
          <w:sz w:val="22"/>
          <w:szCs w:val="22"/>
        </w:rPr>
        <w:t>2</w:t>
      </w:r>
      <w:r w:rsidR="002F77DB" w:rsidRPr="0023541F">
        <w:rPr>
          <w:rFonts w:ascii="Arial" w:hAnsi="Arial" w:cs="Arial"/>
          <w:b/>
          <w:sz w:val="22"/>
          <w:szCs w:val="22"/>
        </w:rPr>
        <w:t>2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; </w:t>
      </w:r>
      <w:r w:rsidR="00495F86" w:rsidRPr="0023541F">
        <w:rPr>
          <w:rFonts w:ascii="Arial" w:hAnsi="Arial" w:cs="Arial"/>
          <w:b/>
          <w:sz w:val="22"/>
          <w:szCs w:val="22"/>
        </w:rPr>
        <w:t xml:space="preserve"> 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EL ACUERDO POR EL QUE SE DA A CONOCER A LOS GOBIERNOS DE LAS ENTIDADES FEDERATIVAS LA DISTRIBUCIÓN Y CALENDARIZACIÓN PARA LA MINISTRACIÓN DURANTE EL EJERCICIO FISCAL </w:t>
      </w:r>
      <w:r w:rsidR="00D45197" w:rsidRPr="0023541F">
        <w:rPr>
          <w:rFonts w:ascii="Arial" w:hAnsi="Arial" w:cs="Arial"/>
          <w:b/>
          <w:sz w:val="22"/>
          <w:szCs w:val="22"/>
        </w:rPr>
        <w:t>202</w:t>
      </w:r>
      <w:r w:rsidR="002F77DB" w:rsidRPr="0023541F">
        <w:rPr>
          <w:rFonts w:ascii="Arial" w:hAnsi="Arial" w:cs="Arial"/>
          <w:b/>
          <w:sz w:val="22"/>
          <w:szCs w:val="22"/>
        </w:rPr>
        <w:t>2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, DE LOS RECURSOS CORRESPONDIENTES A LOS RAMOS GENERALES 28 PARTICIPACIONES A ENTIDADES FEDERATIVAS Y MUNICIPIOS, Y 33 APORTACIONES FEDERALES PARA ENTIDADES FEDERATIVAS Y MUNICIPIOS, PUBLICADO EN EL DIARIO OFICIAL DE LA FEDERACIÓN EL DÍA </w:t>
      </w:r>
      <w:r w:rsidR="006D3450" w:rsidRPr="0023541F">
        <w:rPr>
          <w:rFonts w:ascii="Arial" w:hAnsi="Arial" w:cs="Arial"/>
          <w:b/>
          <w:sz w:val="22"/>
          <w:szCs w:val="22"/>
        </w:rPr>
        <w:t>2</w:t>
      </w:r>
      <w:r w:rsidR="002F77DB" w:rsidRPr="0023541F">
        <w:rPr>
          <w:rFonts w:ascii="Arial" w:hAnsi="Arial" w:cs="Arial"/>
          <w:b/>
          <w:sz w:val="22"/>
          <w:szCs w:val="22"/>
        </w:rPr>
        <w:t>0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 DE </w:t>
      </w:r>
      <w:r w:rsidR="006D3450" w:rsidRPr="0023541F">
        <w:rPr>
          <w:rFonts w:ascii="Arial" w:hAnsi="Arial" w:cs="Arial"/>
          <w:b/>
          <w:sz w:val="22"/>
          <w:szCs w:val="22"/>
        </w:rPr>
        <w:t xml:space="preserve">DICIEMBRE 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DEL AÑO </w:t>
      </w:r>
      <w:r w:rsidR="00D45197" w:rsidRPr="0023541F">
        <w:rPr>
          <w:rFonts w:ascii="Arial" w:hAnsi="Arial" w:cs="Arial"/>
          <w:b/>
          <w:sz w:val="22"/>
          <w:szCs w:val="22"/>
        </w:rPr>
        <w:t>20</w:t>
      </w:r>
      <w:r w:rsidR="002F77DB" w:rsidRPr="0023541F">
        <w:rPr>
          <w:rFonts w:ascii="Arial" w:hAnsi="Arial" w:cs="Arial"/>
          <w:b/>
          <w:sz w:val="22"/>
          <w:szCs w:val="22"/>
        </w:rPr>
        <w:t>21</w:t>
      </w:r>
      <w:r w:rsidR="00CF64AE" w:rsidRPr="0023541F">
        <w:rPr>
          <w:rFonts w:ascii="Arial" w:hAnsi="Arial" w:cs="Arial"/>
          <w:b/>
          <w:sz w:val="22"/>
          <w:szCs w:val="22"/>
        </w:rPr>
        <w:t xml:space="preserve">, </w:t>
      </w:r>
      <w:r w:rsidR="00495F86" w:rsidRPr="0023541F">
        <w:rPr>
          <w:rFonts w:ascii="Arial" w:hAnsi="Arial" w:cs="Arial"/>
          <w:b/>
          <w:sz w:val="22"/>
          <w:szCs w:val="22"/>
        </w:rPr>
        <w:t>Y</w:t>
      </w:r>
    </w:p>
    <w:p w14:paraId="0AFE457E" w14:textId="77777777" w:rsidR="009934C5" w:rsidRPr="0023541F" w:rsidRDefault="009934C5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53C377F" w14:textId="77777777" w:rsidR="003B3127" w:rsidRPr="0023541F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CONSIDERANDO</w:t>
      </w:r>
    </w:p>
    <w:p w14:paraId="4229B14B" w14:textId="60CAD4D3" w:rsidR="003B3127" w:rsidRPr="0023541F" w:rsidRDefault="003B3127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4D1F47D8" w14:textId="77777777" w:rsidR="009934C5" w:rsidRPr="0023541F" w:rsidRDefault="009934C5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07FA591C" w14:textId="39F7AA35" w:rsidR="00070D85" w:rsidRPr="009934C5" w:rsidRDefault="004B3CA9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PRIMERO</w:t>
      </w:r>
      <w:r w:rsidRPr="0023541F">
        <w:rPr>
          <w:rFonts w:ascii="Arial" w:hAnsi="Arial" w:cs="Arial"/>
          <w:sz w:val="22"/>
          <w:szCs w:val="22"/>
        </w:rPr>
        <w:t xml:space="preserve">. </w:t>
      </w:r>
      <w:r w:rsidR="00070D85" w:rsidRPr="0023541F">
        <w:rPr>
          <w:rFonts w:ascii="Arial" w:hAnsi="Arial" w:cs="Arial"/>
          <w:sz w:val="22"/>
          <w:szCs w:val="22"/>
        </w:rPr>
        <w:t xml:space="preserve">Que el Presupuesto de Egresos del Estado de Hidalgo para el </w:t>
      </w:r>
      <w:r w:rsidR="00CF64AE" w:rsidRPr="0023541F">
        <w:rPr>
          <w:rFonts w:ascii="Arial" w:hAnsi="Arial" w:cs="Arial"/>
          <w:sz w:val="22"/>
          <w:szCs w:val="22"/>
        </w:rPr>
        <w:t xml:space="preserve">Ejercicio </w:t>
      </w:r>
      <w:r w:rsidR="006D3450" w:rsidRPr="0023541F">
        <w:rPr>
          <w:rFonts w:ascii="Arial" w:hAnsi="Arial" w:cs="Arial"/>
          <w:sz w:val="22"/>
          <w:szCs w:val="22"/>
        </w:rPr>
        <w:t xml:space="preserve">Fiscal </w:t>
      </w:r>
      <w:r w:rsidR="00070D85" w:rsidRPr="0023541F">
        <w:rPr>
          <w:rFonts w:ascii="Arial" w:hAnsi="Arial" w:cs="Arial"/>
          <w:sz w:val="22"/>
          <w:szCs w:val="22"/>
        </w:rPr>
        <w:t>20</w:t>
      </w:r>
      <w:r w:rsidR="00D45197" w:rsidRPr="0023541F">
        <w:rPr>
          <w:rFonts w:ascii="Arial" w:hAnsi="Arial" w:cs="Arial"/>
          <w:sz w:val="22"/>
          <w:szCs w:val="22"/>
        </w:rPr>
        <w:t>2</w:t>
      </w:r>
      <w:r w:rsidR="003C6DC9">
        <w:rPr>
          <w:rFonts w:ascii="Arial" w:hAnsi="Arial" w:cs="Arial"/>
          <w:sz w:val="22"/>
          <w:szCs w:val="22"/>
        </w:rPr>
        <w:t>2</w:t>
      </w:r>
      <w:r w:rsidR="00070D85" w:rsidRPr="0023541F">
        <w:rPr>
          <w:rFonts w:ascii="Arial" w:hAnsi="Arial" w:cs="Arial"/>
          <w:sz w:val="22"/>
          <w:szCs w:val="22"/>
        </w:rPr>
        <w:t>, en su</w:t>
      </w:r>
      <w:r w:rsidR="00CF64AE" w:rsidRPr="0023541F">
        <w:rPr>
          <w:rFonts w:ascii="Arial" w:hAnsi="Arial" w:cs="Arial"/>
          <w:sz w:val="22"/>
          <w:szCs w:val="22"/>
        </w:rPr>
        <w:t>s</w:t>
      </w:r>
      <w:r w:rsidR="00070D85" w:rsidRPr="0023541F">
        <w:rPr>
          <w:rFonts w:ascii="Arial" w:hAnsi="Arial" w:cs="Arial"/>
          <w:sz w:val="22"/>
          <w:szCs w:val="22"/>
        </w:rPr>
        <w:t xml:space="preserve"> </w:t>
      </w:r>
      <w:r w:rsidR="00CF64AE" w:rsidRPr="0023541F">
        <w:rPr>
          <w:rFonts w:ascii="Arial" w:hAnsi="Arial" w:cs="Arial"/>
          <w:sz w:val="22"/>
          <w:szCs w:val="22"/>
        </w:rPr>
        <w:t>a</w:t>
      </w:r>
      <w:r w:rsidR="00070D85" w:rsidRPr="0023541F">
        <w:rPr>
          <w:rFonts w:ascii="Arial" w:hAnsi="Arial" w:cs="Arial"/>
          <w:sz w:val="22"/>
          <w:szCs w:val="22"/>
        </w:rPr>
        <w:t>rtículo</w:t>
      </w:r>
      <w:r w:rsidR="00CF64AE" w:rsidRPr="0023541F">
        <w:rPr>
          <w:rFonts w:ascii="Arial" w:hAnsi="Arial" w:cs="Arial"/>
          <w:sz w:val="22"/>
          <w:szCs w:val="22"/>
        </w:rPr>
        <w:t>s</w:t>
      </w:r>
      <w:r w:rsidR="00070D85" w:rsidRPr="0023541F">
        <w:rPr>
          <w:rFonts w:ascii="Arial" w:hAnsi="Arial" w:cs="Arial"/>
          <w:sz w:val="22"/>
          <w:szCs w:val="22"/>
        </w:rPr>
        <w:t xml:space="preserve"> 11</w:t>
      </w:r>
      <w:r w:rsidR="00CF64AE" w:rsidRPr="0023541F">
        <w:rPr>
          <w:rFonts w:ascii="Arial" w:hAnsi="Arial" w:cs="Arial"/>
          <w:sz w:val="22"/>
          <w:szCs w:val="22"/>
        </w:rPr>
        <w:t xml:space="preserve"> y</w:t>
      </w:r>
      <w:r w:rsidR="00070D85" w:rsidRPr="0023541F">
        <w:rPr>
          <w:rFonts w:ascii="Arial" w:hAnsi="Arial" w:cs="Arial"/>
          <w:sz w:val="22"/>
          <w:szCs w:val="22"/>
        </w:rPr>
        <w:t xml:space="preserve"> </w:t>
      </w:r>
      <w:r w:rsidR="006D3450" w:rsidRPr="0023541F">
        <w:rPr>
          <w:rFonts w:ascii="Arial" w:hAnsi="Arial" w:cs="Arial"/>
          <w:sz w:val="22"/>
          <w:szCs w:val="22"/>
        </w:rPr>
        <w:t>28</w:t>
      </w:r>
      <w:r w:rsidR="00070D85" w:rsidRPr="0023541F">
        <w:rPr>
          <w:rFonts w:ascii="Arial" w:hAnsi="Arial" w:cs="Arial"/>
          <w:sz w:val="22"/>
          <w:szCs w:val="22"/>
        </w:rPr>
        <w:t>, y Anexo 1 (Ramos Generales) prevé recursos en el Ramo 28 Participaciones a Municipios.</w:t>
      </w:r>
    </w:p>
    <w:p w14:paraId="156226B4" w14:textId="77777777" w:rsidR="006D3450" w:rsidRPr="0023541F" w:rsidRDefault="006D3450" w:rsidP="004B3CA9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7716B031" w14:textId="5BF8A6D7" w:rsidR="006D3450" w:rsidRPr="009934C5" w:rsidRDefault="004B3CA9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SEGUNDO</w:t>
      </w:r>
      <w:r w:rsidRPr="0023541F">
        <w:rPr>
          <w:rFonts w:ascii="Arial" w:hAnsi="Arial" w:cs="Arial"/>
          <w:sz w:val="22"/>
          <w:szCs w:val="22"/>
        </w:rPr>
        <w:t xml:space="preserve">. </w:t>
      </w:r>
      <w:r w:rsidR="000063B3" w:rsidRPr="0023541F">
        <w:rPr>
          <w:rFonts w:ascii="Arial" w:hAnsi="Arial" w:cs="Arial"/>
          <w:sz w:val="22"/>
          <w:szCs w:val="22"/>
        </w:rPr>
        <w:t xml:space="preserve">Que los recursos </w:t>
      </w:r>
      <w:r w:rsidR="005C6589" w:rsidRPr="0023541F">
        <w:rPr>
          <w:rFonts w:ascii="Arial" w:hAnsi="Arial" w:cs="Arial"/>
          <w:sz w:val="22"/>
          <w:szCs w:val="22"/>
        </w:rPr>
        <w:t xml:space="preserve">provenientes de las </w:t>
      </w:r>
      <w:r w:rsidR="00E01AC7" w:rsidRPr="0023541F">
        <w:rPr>
          <w:rFonts w:ascii="Arial" w:hAnsi="Arial" w:cs="Arial"/>
          <w:sz w:val="22"/>
          <w:szCs w:val="22"/>
        </w:rPr>
        <w:t>P</w:t>
      </w:r>
      <w:r w:rsidR="005C6589" w:rsidRPr="0023541F">
        <w:rPr>
          <w:rFonts w:ascii="Arial" w:hAnsi="Arial" w:cs="Arial"/>
          <w:sz w:val="22"/>
          <w:szCs w:val="22"/>
        </w:rPr>
        <w:t>articipaciones de</w:t>
      </w:r>
      <w:r w:rsidR="00A95F98" w:rsidRPr="0023541F">
        <w:rPr>
          <w:rFonts w:ascii="Arial" w:hAnsi="Arial" w:cs="Arial"/>
          <w:sz w:val="22"/>
          <w:szCs w:val="22"/>
        </w:rPr>
        <w:t xml:space="preserve"> </w:t>
      </w:r>
      <w:r w:rsidR="0081617F" w:rsidRPr="0023541F">
        <w:rPr>
          <w:rFonts w:ascii="Arial" w:hAnsi="Arial" w:cs="Arial"/>
          <w:sz w:val="22"/>
          <w:szCs w:val="22"/>
        </w:rPr>
        <w:t xml:space="preserve">Compensación del </w:t>
      </w:r>
      <w:r w:rsidR="008358F8" w:rsidRPr="0023541F">
        <w:rPr>
          <w:rFonts w:ascii="Arial" w:hAnsi="Arial" w:cs="Arial"/>
          <w:sz w:val="22"/>
          <w:szCs w:val="22"/>
        </w:rPr>
        <w:t>Imp</w:t>
      </w:r>
      <w:r w:rsidR="0081617F" w:rsidRPr="0023541F">
        <w:rPr>
          <w:rFonts w:ascii="Arial" w:hAnsi="Arial" w:cs="Arial"/>
          <w:sz w:val="22"/>
          <w:szCs w:val="22"/>
        </w:rPr>
        <w:t>uesto Sobre Automóviles Nuevos</w:t>
      </w:r>
      <w:r w:rsidR="005C6589" w:rsidRPr="0023541F">
        <w:rPr>
          <w:rFonts w:ascii="Arial" w:hAnsi="Arial" w:cs="Arial"/>
          <w:sz w:val="22"/>
          <w:szCs w:val="22"/>
        </w:rPr>
        <w:t xml:space="preserve"> </w:t>
      </w:r>
      <w:r w:rsidR="003B3127" w:rsidRPr="0023541F">
        <w:rPr>
          <w:rFonts w:ascii="Arial" w:hAnsi="Arial" w:cs="Arial"/>
          <w:sz w:val="22"/>
          <w:szCs w:val="22"/>
        </w:rPr>
        <w:t>de</w:t>
      </w:r>
      <w:r w:rsidR="000063B3" w:rsidRPr="0023541F">
        <w:rPr>
          <w:rFonts w:ascii="Arial" w:hAnsi="Arial" w:cs="Arial"/>
          <w:sz w:val="22"/>
          <w:szCs w:val="22"/>
        </w:rPr>
        <w:t xml:space="preserve">ben ser distribuidos entre los </w:t>
      </w:r>
      <w:r w:rsidR="00CF64AE" w:rsidRPr="0023541F">
        <w:rPr>
          <w:rFonts w:ascii="Arial" w:hAnsi="Arial" w:cs="Arial"/>
          <w:sz w:val="22"/>
          <w:szCs w:val="22"/>
        </w:rPr>
        <w:t>M</w:t>
      </w:r>
      <w:r w:rsidR="003B3127" w:rsidRPr="0023541F">
        <w:rPr>
          <w:rFonts w:ascii="Arial" w:hAnsi="Arial" w:cs="Arial"/>
          <w:sz w:val="22"/>
          <w:szCs w:val="22"/>
        </w:rPr>
        <w:t>unicipios,</w:t>
      </w:r>
      <w:r w:rsidR="00070D85" w:rsidRPr="0023541F">
        <w:rPr>
          <w:rFonts w:ascii="Arial" w:hAnsi="Arial" w:cs="Arial"/>
          <w:sz w:val="22"/>
          <w:szCs w:val="22"/>
        </w:rPr>
        <w:t xml:space="preserve"> conforme a los </w:t>
      </w:r>
      <w:r w:rsidR="00CF64AE" w:rsidRPr="0023541F">
        <w:rPr>
          <w:rFonts w:ascii="Arial" w:hAnsi="Arial" w:cs="Arial"/>
          <w:sz w:val="22"/>
          <w:szCs w:val="22"/>
        </w:rPr>
        <w:t>a</w:t>
      </w:r>
      <w:r w:rsidR="00070D85" w:rsidRPr="0023541F">
        <w:rPr>
          <w:rFonts w:ascii="Arial" w:hAnsi="Arial" w:cs="Arial"/>
          <w:sz w:val="22"/>
          <w:szCs w:val="22"/>
        </w:rPr>
        <w:t xml:space="preserve">rtículos 4 </w:t>
      </w:r>
      <w:r w:rsidR="00CF64AE" w:rsidRPr="0023541F">
        <w:rPr>
          <w:rFonts w:ascii="Arial" w:hAnsi="Arial" w:cs="Arial"/>
          <w:sz w:val="22"/>
          <w:szCs w:val="22"/>
        </w:rPr>
        <w:t xml:space="preserve">fracción </w:t>
      </w:r>
      <w:r w:rsidR="00070D85" w:rsidRPr="0023541F">
        <w:rPr>
          <w:rFonts w:ascii="Arial" w:hAnsi="Arial" w:cs="Arial"/>
          <w:sz w:val="22"/>
          <w:szCs w:val="22"/>
        </w:rPr>
        <w:t xml:space="preserve">IX y 8 </w:t>
      </w:r>
      <w:r w:rsidR="003B3127" w:rsidRPr="0023541F">
        <w:rPr>
          <w:rFonts w:ascii="Arial" w:hAnsi="Arial" w:cs="Arial"/>
          <w:sz w:val="22"/>
          <w:szCs w:val="22"/>
        </w:rPr>
        <w:t>de la Ley de Coordinación Fiscal del Estado de Hidalgo,</w:t>
      </w:r>
      <w:r w:rsidR="00D45197" w:rsidRPr="0023541F">
        <w:rPr>
          <w:rFonts w:ascii="Arial" w:hAnsi="Arial" w:cs="Arial"/>
          <w:sz w:val="22"/>
          <w:szCs w:val="22"/>
        </w:rPr>
        <w:t xml:space="preserve"> </w:t>
      </w:r>
      <w:r w:rsidR="006D3450" w:rsidRPr="0023541F">
        <w:rPr>
          <w:rFonts w:ascii="Arial" w:hAnsi="Arial" w:cs="Arial"/>
          <w:sz w:val="22"/>
          <w:szCs w:val="22"/>
        </w:rPr>
        <w:t xml:space="preserve">reformada y publicada en el Periódico Oficial del Estado de Hidalgo, en Alcance </w:t>
      </w:r>
      <w:r w:rsidR="002F77DB" w:rsidRPr="0023541F">
        <w:rPr>
          <w:rFonts w:ascii="Arial" w:hAnsi="Arial" w:cs="Arial"/>
          <w:sz w:val="22"/>
          <w:szCs w:val="22"/>
        </w:rPr>
        <w:t>Trece</w:t>
      </w:r>
      <w:r w:rsidR="006D3450" w:rsidRPr="0023541F">
        <w:rPr>
          <w:rFonts w:ascii="Arial" w:hAnsi="Arial" w:cs="Arial"/>
          <w:sz w:val="22"/>
          <w:szCs w:val="22"/>
        </w:rPr>
        <w:t xml:space="preserve"> del 31 de diciembre de 202</w:t>
      </w:r>
      <w:r w:rsidR="002F77DB" w:rsidRPr="0023541F">
        <w:rPr>
          <w:rFonts w:ascii="Arial" w:hAnsi="Arial" w:cs="Arial"/>
          <w:sz w:val="22"/>
          <w:szCs w:val="22"/>
        </w:rPr>
        <w:t>1</w:t>
      </w:r>
      <w:r w:rsidR="006D3450" w:rsidRPr="0023541F">
        <w:rPr>
          <w:rFonts w:ascii="Arial" w:hAnsi="Arial" w:cs="Arial"/>
          <w:sz w:val="22"/>
          <w:szCs w:val="22"/>
        </w:rPr>
        <w:t>.</w:t>
      </w:r>
    </w:p>
    <w:p w14:paraId="79960F6F" w14:textId="77777777" w:rsidR="006D3450" w:rsidRPr="0023541F" w:rsidRDefault="006D3450" w:rsidP="004B3CA9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F3B270C" w14:textId="5423CA82" w:rsidR="003B3127" w:rsidRDefault="008358F8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TERCERO</w:t>
      </w:r>
      <w:r w:rsidR="004B3CA9" w:rsidRPr="0023541F">
        <w:rPr>
          <w:rFonts w:ascii="Arial" w:hAnsi="Arial" w:cs="Arial"/>
          <w:sz w:val="22"/>
          <w:szCs w:val="22"/>
        </w:rPr>
        <w:t xml:space="preserve">. </w:t>
      </w:r>
      <w:r w:rsidR="003B3127" w:rsidRPr="0023541F">
        <w:rPr>
          <w:rFonts w:ascii="Arial" w:hAnsi="Arial" w:cs="Arial"/>
          <w:sz w:val="22"/>
          <w:szCs w:val="22"/>
        </w:rPr>
        <w:t xml:space="preserve">Que conforme a lo establecido en el </w:t>
      </w:r>
      <w:r w:rsidR="00CF64AE" w:rsidRPr="0023541F">
        <w:rPr>
          <w:rFonts w:ascii="Arial" w:hAnsi="Arial" w:cs="Arial"/>
          <w:sz w:val="22"/>
          <w:szCs w:val="22"/>
        </w:rPr>
        <w:t>a</w:t>
      </w:r>
      <w:r w:rsidR="003B3127" w:rsidRPr="0023541F">
        <w:rPr>
          <w:rFonts w:ascii="Arial" w:hAnsi="Arial" w:cs="Arial"/>
          <w:sz w:val="22"/>
          <w:szCs w:val="22"/>
        </w:rPr>
        <w:t>rtículo 6 de la Ley de Coordinación Fiscal, es obligación de los gobiernos de los estados publicar, en el órgano oficial de la entidad</w:t>
      </w:r>
      <w:r w:rsidR="000656C5" w:rsidRPr="0023541F">
        <w:rPr>
          <w:rFonts w:ascii="Arial" w:hAnsi="Arial" w:cs="Arial"/>
          <w:sz w:val="22"/>
          <w:szCs w:val="22"/>
        </w:rPr>
        <w:t>,</w:t>
      </w:r>
      <w:r w:rsidR="003C72EB" w:rsidRPr="0023541F">
        <w:rPr>
          <w:rFonts w:ascii="Arial" w:hAnsi="Arial" w:cs="Arial"/>
          <w:sz w:val="22"/>
          <w:szCs w:val="22"/>
        </w:rPr>
        <w:t xml:space="preserve"> así como en la página de internet,</w:t>
      </w:r>
      <w:r w:rsidR="000656C5" w:rsidRPr="0023541F">
        <w:rPr>
          <w:rFonts w:ascii="Arial" w:hAnsi="Arial" w:cs="Arial"/>
          <w:sz w:val="22"/>
          <w:szCs w:val="22"/>
        </w:rPr>
        <w:t xml:space="preserve"> el calendario de entrega, porcentaje, fórmulas y variables utilizadas, así como los montos estimados de</w:t>
      </w:r>
      <w:r w:rsidR="003B3127" w:rsidRPr="0023541F">
        <w:rPr>
          <w:rFonts w:ascii="Arial" w:hAnsi="Arial" w:cs="Arial"/>
          <w:sz w:val="22"/>
          <w:szCs w:val="22"/>
        </w:rPr>
        <w:t xml:space="preserve"> las </w:t>
      </w:r>
      <w:r w:rsidR="00E01AC7" w:rsidRPr="0023541F">
        <w:rPr>
          <w:rFonts w:ascii="Arial" w:hAnsi="Arial" w:cs="Arial"/>
          <w:sz w:val="22"/>
          <w:szCs w:val="22"/>
        </w:rPr>
        <w:t>P</w:t>
      </w:r>
      <w:r w:rsidR="003B3127" w:rsidRPr="0023541F">
        <w:rPr>
          <w:rFonts w:ascii="Arial" w:hAnsi="Arial" w:cs="Arial"/>
          <w:sz w:val="22"/>
          <w:szCs w:val="22"/>
        </w:rPr>
        <w:t xml:space="preserve">articipaciones que </w:t>
      </w:r>
      <w:r w:rsidR="00595276" w:rsidRPr="0023541F">
        <w:rPr>
          <w:rFonts w:ascii="Arial" w:hAnsi="Arial" w:cs="Arial"/>
          <w:sz w:val="22"/>
          <w:szCs w:val="22"/>
        </w:rPr>
        <w:t xml:space="preserve">correspondan a cada uno de sus </w:t>
      </w:r>
      <w:r w:rsidR="00CF64AE" w:rsidRPr="0023541F">
        <w:rPr>
          <w:rFonts w:ascii="Arial" w:hAnsi="Arial" w:cs="Arial"/>
          <w:sz w:val="22"/>
          <w:szCs w:val="22"/>
        </w:rPr>
        <w:t>M</w:t>
      </w:r>
      <w:r w:rsidR="003B3127" w:rsidRPr="0023541F">
        <w:rPr>
          <w:rFonts w:ascii="Arial" w:hAnsi="Arial" w:cs="Arial"/>
          <w:sz w:val="22"/>
          <w:szCs w:val="22"/>
        </w:rPr>
        <w:t>unicipios.</w:t>
      </w:r>
    </w:p>
    <w:p w14:paraId="7C1CB8A3" w14:textId="74E43621" w:rsidR="00966D8A" w:rsidRDefault="00966D8A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1FD85FF" w14:textId="260A8B23" w:rsidR="00966D8A" w:rsidRDefault="00966D8A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D888F29" w14:textId="77777777" w:rsidR="00966D8A" w:rsidRPr="0023541F" w:rsidRDefault="00966D8A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DAAB407" w14:textId="77777777" w:rsidR="00D45197" w:rsidRPr="0023541F" w:rsidRDefault="00D45197" w:rsidP="004B3CA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EAD56E0" w14:textId="434F4C02" w:rsidR="00975D16" w:rsidRPr="0023541F" w:rsidRDefault="00966D8A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966D8A">
        <w:rPr>
          <w:rFonts w:ascii="Arial" w:hAnsi="Arial" w:cs="Arial"/>
          <w:sz w:val="22"/>
          <w:szCs w:val="22"/>
        </w:rPr>
        <w:lastRenderedPageBreak/>
        <w:t>En virtud de lo anterior, he tenido a bien expedir el siguiente</w:t>
      </w:r>
      <w:r w:rsidR="006D3450" w:rsidRPr="0023541F">
        <w:rPr>
          <w:rFonts w:ascii="Arial" w:hAnsi="Arial" w:cs="Arial"/>
          <w:sz w:val="22"/>
          <w:szCs w:val="22"/>
        </w:rPr>
        <w:t>:</w:t>
      </w:r>
    </w:p>
    <w:p w14:paraId="1510D8E8" w14:textId="425E0B68" w:rsidR="00D45197" w:rsidRPr="0023541F" w:rsidRDefault="00D45197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2CE8676E" w14:textId="4FDD2D02" w:rsidR="00D45197" w:rsidRDefault="00D45197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73148B7A" w14:textId="77777777" w:rsidR="004767A4" w:rsidRPr="0023541F" w:rsidRDefault="004767A4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3AEABE45" w14:textId="77777777" w:rsidR="003B3127" w:rsidRPr="0023541F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ACUERDO</w:t>
      </w:r>
    </w:p>
    <w:p w14:paraId="5A92304F" w14:textId="7637BAC8" w:rsidR="003B3127" w:rsidRDefault="003B3127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53058769" w14:textId="77777777" w:rsidR="004767A4" w:rsidRPr="0023541F" w:rsidRDefault="004767A4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187F8783" w14:textId="77777777" w:rsidR="007D18C8" w:rsidRPr="0023541F" w:rsidRDefault="007D18C8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14:paraId="35543F56" w14:textId="7DE5861E" w:rsidR="008358F8" w:rsidRDefault="008358F8" w:rsidP="008358F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POR EL QUE SE DA A CONOCER LA DISTRIBUCIÓN D</w:t>
      </w:r>
      <w:r w:rsidR="000B2F1C" w:rsidRPr="0023541F">
        <w:rPr>
          <w:rFonts w:ascii="Arial" w:hAnsi="Arial" w:cs="Arial"/>
          <w:b/>
          <w:sz w:val="22"/>
          <w:szCs w:val="22"/>
        </w:rPr>
        <w:t xml:space="preserve">E LOS RECURSOS PROVENIENTES </w:t>
      </w:r>
      <w:bookmarkStart w:id="0" w:name="_Hlk30172377"/>
      <w:r w:rsidR="000B2F1C" w:rsidRPr="0023541F">
        <w:rPr>
          <w:rFonts w:ascii="Arial" w:hAnsi="Arial" w:cs="Arial"/>
          <w:b/>
          <w:sz w:val="22"/>
          <w:szCs w:val="22"/>
        </w:rPr>
        <w:t>DE</w:t>
      </w:r>
      <w:r w:rsidR="0053543B" w:rsidRPr="0023541F">
        <w:rPr>
          <w:rFonts w:ascii="Arial" w:hAnsi="Arial" w:cs="Arial"/>
          <w:b/>
          <w:sz w:val="22"/>
          <w:szCs w:val="22"/>
        </w:rPr>
        <w:t>L FONDO DE</w:t>
      </w:r>
      <w:r w:rsidR="000B2F1C" w:rsidRPr="0023541F">
        <w:rPr>
          <w:rFonts w:ascii="Arial" w:hAnsi="Arial" w:cs="Arial"/>
          <w:b/>
          <w:sz w:val="22"/>
          <w:szCs w:val="22"/>
        </w:rPr>
        <w:t xml:space="preserve"> </w:t>
      </w:r>
      <w:r w:rsidR="0081617F" w:rsidRPr="0023541F">
        <w:rPr>
          <w:rFonts w:ascii="Arial" w:hAnsi="Arial" w:cs="Arial"/>
          <w:b/>
          <w:sz w:val="22"/>
          <w:szCs w:val="22"/>
        </w:rPr>
        <w:t>COMPENSACIÓN DEL</w:t>
      </w:r>
      <w:r w:rsidR="0081617F" w:rsidRPr="0023541F">
        <w:rPr>
          <w:rFonts w:ascii="Arial" w:hAnsi="Arial" w:cs="Arial"/>
          <w:sz w:val="22"/>
          <w:szCs w:val="22"/>
        </w:rPr>
        <w:t xml:space="preserve"> </w:t>
      </w:r>
      <w:r w:rsidRPr="0023541F">
        <w:rPr>
          <w:rFonts w:ascii="Arial" w:hAnsi="Arial" w:cs="Arial"/>
          <w:b/>
          <w:sz w:val="22"/>
          <w:szCs w:val="22"/>
        </w:rPr>
        <w:t>IMPUESTO SOBRE AUTOMÓVILES NUEVOS A LOS MUNICIPIOS DEL ESTADO DE HIDAL</w:t>
      </w:r>
      <w:r w:rsidR="00F11B73" w:rsidRPr="0023541F">
        <w:rPr>
          <w:rFonts w:ascii="Arial" w:hAnsi="Arial" w:cs="Arial"/>
          <w:b/>
          <w:sz w:val="22"/>
          <w:szCs w:val="22"/>
        </w:rPr>
        <w:t xml:space="preserve">GO PARA EL EJERCICIO FISCAL </w:t>
      </w:r>
      <w:r w:rsidR="00505B2E" w:rsidRPr="0023541F">
        <w:rPr>
          <w:rFonts w:ascii="Arial" w:hAnsi="Arial" w:cs="Arial"/>
          <w:b/>
          <w:sz w:val="22"/>
          <w:szCs w:val="22"/>
        </w:rPr>
        <w:t>20</w:t>
      </w:r>
      <w:r w:rsidR="00D45197" w:rsidRPr="0023541F">
        <w:rPr>
          <w:rFonts w:ascii="Arial" w:hAnsi="Arial" w:cs="Arial"/>
          <w:b/>
          <w:sz w:val="22"/>
          <w:szCs w:val="22"/>
        </w:rPr>
        <w:t>2</w:t>
      </w:r>
      <w:bookmarkEnd w:id="0"/>
      <w:r w:rsidR="002F77DB" w:rsidRPr="0023541F">
        <w:rPr>
          <w:rFonts w:ascii="Arial" w:hAnsi="Arial" w:cs="Arial"/>
          <w:b/>
          <w:sz w:val="22"/>
          <w:szCs w:val="22"/>
        </w:rPr>
        <w:t>2</w:t>
      </w:r>
      <w:r w:rsidRPr="0023541F">
        <w:rPr>
          <w:rFonts w:ascii="Arial" w:hAnsi="Arial" w:cs="Arial"/>
          <w:b/>
          <w:sz w:val="22"/>
          <w:szCs w:val="22"/>
        </w:rPr>
        <w:t xml:space="preserve">. </w:t>
      </w:r>
    </w:p>
    <w:p w14:paraId="695730D8" w14:textId="77777777" w:rsidR="009934C5" w:rsidRPr="0023541F" w:rsidRDefault="009934C5" w:rsidP="008358F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54E9FC49" w14:textId="77777777" w:rsidR="001C3F01" w:rsidRPr="0023541F" w:rsidRDefault="001C3F01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2F8071A2" w14:textId="5CD501C3" w:rsidR="003B3127" w:rsidRPr="0023541F" w:rsidRDefault="00810279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PRIMERO.</w:t>
      </w:r>
      <w:r w:rsidR="003B3127" w:rsidRPr="0023541F">
        <w:rPr>
          <w:rFonts w:ascii="Arial" w:hAnsi="Arial" w:cs="Arial"/>
          <w:b/>
          <w:sz w:val="22"/>
          <w:szCs w:val="22"/>
        </w:rPr>
        <w:t xml:space="preserve"> </w:t>
      </w:r>
      <w:r w:rsidR="003B3127" w:rsidRPr="0023541F">
        <w:rPr>
          <w:rFonts w:ascii="Arial" w:hAnsi="Arial" w:cs="Arial"/>
          <w:sz w:val="22"/>
          <w:szCs w:val="22"/>
        </w:rPr>
        <w:t xml:space="preserve">El presente Acuerdo tiene por objeto, dar a conocer la </w:t>
      </w:r>
      <w:r w:rsidR="00595276" w:rsidRPr="0023541F">
        <w:rPr>
          <w:rFonts w:ascii="Arial" w:hAnsi="Arial" w:cs="Arial"/>
          <w:sz w:val="22"/>
          <w:szCs w:val="22"/>
        </w:rPr>
        <w:t xml:space="preserve">distribución de recursos </w:t>
      </w:r>
      <w:r w:rsidR="00F46061" w:rsidRPr="0023541F">
        <w:rPr>
          <w:rFonts w:ascii="Arial" w:hAnsi="Arial" w:cs="Arial"/>
          <w:sz w:val="22"/>
          <w:szCs w:val="22"/>
        </w:rPr>
        <w:t>provenientes de</w:t>
      </w:r>
      <w:r w:rsidR="00DE719E" w:rsidRPr="0023541F">
        <w:rPr>
          <w:rFonts w:ascii="Arial" w:hAnsi="Arial" w:cs="Arial"/>
          <w:sz w:val="22"/>
          <w:szCs w:val="22"/>
        </w:rPr>
        <w:t>l</w:t>
      </w:r>
      <w:r w:rsidR="002E0890" w:rsidRPr="0023541F">
        <w:rPr>
          <w:rFonts w:ascii="Arial" w:hAnsi="Arial" w:cs="Arial"/>
          <w:sz w:val="22"/>
          <w:szCs w:val="22"/>
        </w:rPr>
        <w:t xml:space="preserve"> </w:t>
      </w:r>
      <w:r w:rsidR="0081617F" w:rsidRPr="0023541F">
        <w:rPr>
          <w:rFonts w:ascii="Arial" w:hAnsi="Arial" w:cs="Arial"/>
          <w:sz w:val="22"/>
          <w:szCs w:val="22"/>
        </w:rPr>
        <w:t xml:space="preserve">Fondo de Compensación del </w:t>
      </w:r>
      <w:r w:rsidR="008358F8" w:rsidRPr="0023541F">
        <w:rPr>
          <w:rFonts w:ascii="Arial" w:hAnsi="Arial" w:cs="Arial"/>
          <w:sz w:val="22"/>
          <w:szCs w:val="22"/>
        </w:rPr>
        <w:t>Impuesto Sobre Automóviles Nuevos</w:t>
      </w:r>
      <w:r w:rsidR="002E0890" w:rsidRPr="0023541F">
        <w:rPr>
          <w:rFonts w:ascii="Arial" w:hAnsi="Arial" w:cs="Arial"/>
          <w:sz w:val="22"/>
          <w:szCs w:val="22"/>
        </w:rPr>
        <w:t xml:space="preserve"> </w:t>
      </w:r>
      <w:r w:rsidR="00595276" w:rsidRPr="0023541F">
        <w:rPr>
          <w:rFonts w:ascii="Arial" w:hAnsi="Arial" w:cs="Arial"/>
          <w:sz w:val="22"/>
          <w:szCs w:val="22"/>
        </w:rPr>
        <w:t xml:space="preserve">a los </w:t>
      </w:r>
      <w:r w:rsidR="00CF64AE" w:rsidRPr="0023541F">
        <w:rPr>
          <w:rFonts w:ascii="Arial" w:hAnsi="Arial" w:cs="Arial"/>
          <w:sz w:val="22"/>
          <w:szCs w:val="22"/>
        </w:rPr>
        <w:t>M</w:t>
      </w:r>
      <w:r w:rsidR="00CB5E69" w:rsidRPr="0023541F">
        <w:rPr>
          <w:rFonts w:ascii="Arial" w:hAnsi="Arial" w:cs="Arial"/>
          <w:sz w:val="22"/>
          <w:szCs w:val="22"/>
        </w:rPr>
        <w:t>unicipios</w:t>
      </w:r>
      <w:r w:rsidR="003B3127" w:rsidRPr="0023541F">
        <w:rPr>
          <w:rFonts w:ascii="Arial" w:hAnsi="Arial" w:cs="Arial"/>
          <w:sz w:val="22"/>
          <w:szCs w:val="22"/>
        </w:rPr>
        <w:t xml:space="preserve"> </w:t>
      </w:r>
      <w:r w:rsidR="001B66FF" w:rsidRPr="0023541F">
        <w:rPr>
          <w:rFonts w:ascii="Arial" w:hAnsi="Arial" w:cs="Arial"/>
          <w:sz w:val="22"/>
          <w:szCs w:val="22"/>
        </w:rPr>
        <w:t xml:space="preserve">del Estado de Hidalgo </w:t>
      </w:r>
      <w:r w:rsidR="006A0B6D" w:rsidRPr="0023541F">
        <w:rPr>
          <w:rFonts w:ascii="Arial" w:hAnsi="Arial" w:cs="Arial"/>
          <w:sz w:val="22"/>
          <w:szCs w:val="22"/>
        </w:rPr>
        <w:t>para</w:t>
      </w:r>
      <w:r w:rsidR="000063B3" w:rsidRPr="0023541F">
        <w:rPr>
          <w:rFonts w:ascii="Arial" w:hAnsi="Arial" w:cs="Arial"/>
          <w:sz w:val="22"/>
          <w:szCs w:val="22"/>
        </w:rPr>
        <w:t xml:space="preserve"> el </w:t>
      </w:r>
      <w:r w:rsidR="00E01AC7" w:rsidRPr="0023541F">
        <w:rPr>
          <w:rFonts w:ascii="Arial" w:hAnsi="Arial" w:cs="Arial"/>
          <w:sz w:val="22"/>
          <w:szCs w:val="22"/>
        </w:rPr>
        <w:t>E</w:t>
      </w:r>
      <w:r w:rsidR="000063B3" w:rsidRPr="0023541F">
        <w:rPr>
          <w:rFonts w:ascii="Arial" w:hAnsi="Arial" w:cs="Arial"/>
          <w:sz w:val="22"/>
          <w:szCs w:val="22"/>
        </w:rPr>
        <w:t xml:space="preserve">jercicio </w:t>
      </w:r>
      <w:r w:rsidR="00E01AC7" w:rsidRPr="0023541F">
        <w:rPr>
          <w:rFonts w:ascii="Arial" w:hAnsi="Arial" w:cs="Arial"/>
          <w:sz w:val="22"/>
          <w:szCs w:val="22"/>
        </w:rPr>
        <w:t>F</w:t>
      </w:r>
      <w:r w:rsidR="000063B3" w:rsidRPr="0023541F">
        <w:rPr>
          <w:rFonts w:ascii="Arial" w:hAnsi="Arial" w:cs="Arial"/>
          <w:sz w:val="22"/>
          <w:szCs w:val="22"/>
        </w:rPr>
        <w:t>iscal</w:t>
      </w:r>
      <w:r w:rsidR="003B3127" w:rsidRPr="0023541F">
        <w:rPr>
          <w:rFonts w:ascii="Arial" w:hAnsi="Arial" w:cs="Arial"/>
          <w:sz w:val="22"/>
          <w:szCs w:val="22"/>
        </w:rPr>
        <w:t xml:space="preserve"> </w:t>
      </w:r>
      <w:r w:rsidR="00505B2E" w:rsidRPr="0023541F">
        <w:rPr>
          <w:rFonts w:ascii="Arial" w:hAnsi="Arial" w:cs="Arial"/>
          <w:sz w:val="22"/>
          <w:szCs w:val="22"/>
        </w:rPr>
        <w:t>20</w:t>
      </w:r>
      <w:r w:rsidR="00D45197" w:rsidRPr="0023541F">
        <w:rPr>
          <w:rFonts w:ascii="Arial" w:hAnsi="Arial" w:cs="Arial"/>
          <w:sz w:val="22"/>
          <w:szCs w:val="22"/>
        </w:rPr>
        <w:t>2</w:t>
      </w:r>
      <w:r w:rsidR="002F77DB" w:rsidRPr="0023541F">
        <w:rPr>
          <w:rFonts w:ascii="Arial" w:hAnsi="Arial" w:cs="Arial"/>
          <w:sz w:val="22"/>
          <w:szCs w:val="22"/>
        </w:rPr>
        <w:t>2</w:t>
      </w:r>
      <w:r w:rsidR="003B3127" w:rsidRPr="0023541F">
        <w:rPr>
          <w:rFonts w:ascii="Arial" w:hAnsi="Arial" w:cs="Arial"/>
          <w:sz w:val="22"/>
          <w:szCs w:val="22"/>
        </w:rPr>
        <w:t>.</w:t>
      </w:r>
    </w:p>
    <w:p w14:paraId="6D942A04" w14:textId="16009699" w:rsidR="003B3127" w:rsidRPr="0023541F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F9E1698" w14:textId="77777777" w:rsidR="007D18C8" w:rsidRPr="0023541F" w:rsidRDefault="007D18C8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81CD74F" w14:textId="57FCA97B" w:rsidR="003B3127" w:rsidRPr="0023541F" w:rsidRDefault="00810279" w:rsidP="00CB7C48">
      <w:pPr>
        <w:pStyle w:val="Textoindependiente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SEGUNDO.</w:t>
      </w:r>
      <w:r w:rsidR="003B3127" w:rsidRPr="0023541F">
        <w:rPr>
          <w:rFonts w:ascii="Arial" w:hAnsi="Arial" w:cs="Arial"/>
          <w:b/>
          <w:sz w:val="22"/>
          <w:szCs w:val="22"/>
        </w:rPr>
        <w:t xml:space="preserve"> </w:t>
      </w:r>
      <w:r w:rsidR="002313F1" w:rsidRPr="0023541F">
        <w:rPr>
          <w:rFonts w:ascii="Arial" w:hAnsi="Arial" w:cs="Arial"/>
          <w:sz w:val="22"/>
          <w:szCs w:val="22"/>
        </w:rPr>
        <w:t xml:space="preserve">El total de </w:t>
      </w:r>
      <w:r w:rsidR="003B3127" w:rsidRPr="0023541F">
        <w:rPr>
          <w:rFonts w:ascii="Arial" w:hAnsi="Arial" w:cs="Arial"/>
          <w:sz w:val="22"/>
          <w:szCs w:val="22"/>
        </w:rPr>
        <w:t>recursos</w:t>
      </w:r>
      <w:r w:rsidR="0081617F" w:rsidRPr="0023541F">
        <w:rPr>
          <w:rFonts w:ascii="Arial" w:hAnsi="Arial" w:cs="Arial"/>
          <w:sz w:val="22"/>
          <w:szCs w:val="22"/>
        </w:rPr>
        <w:t xml:space="preserve"> del</w:t>
      </w:r>
      <w:r w:rsidR="003B3127" w:rsidRPr="0023541F">
        <w:rPr>
          <w:rFonts w:ascii="Arial" w:hAnsi="Arial" w:cs="Arial"/>
          <w:sz w:val="22"/>
          <w:szCs w:val="22"/>
        </w:rPr>
        <w:t xml:space="preserve"> </w:t>
      </w:r>
      <w:r w:rsidR="003E7655" w:rsidRPr="0023541F">
        <w:rPr>
          <w:rFonts w:ascii="Arial" w:hAnsi="Arial" w:cs="Arial"/>
          <w:sz w:val="22"/>
          <w:szCs w:val="22"/>
        </w:rPr>
        <w:t xml:space="preserve">Fondo de Compensación del Impuesto Sobre Automóviles Nuevos </w:t>
      </w:r>
      <w:r w:rsidR="003B3127" w:rsidRPr="0023541F">
        <w:rPr>
          <w:rFonts w:ascii="Arial" w:hAnsi="Arial" w:cs="Arial"/>
          <w:sz w:val="22"/>
          <w:szCs w:val="22"/>
        </w:rPr>
        <w:t>asciende a la cantidad de</w:t>
      </w:r>
      <w:r w:rsidR="006A0B6D" w:rsidRPr="0023541F">
        <w:rPr>
          <w:rFonts w:ascii="Arial" w:hAnsi="Arial" w:cs="Arial"/>
          <w:sz w:val="22"/>
          <w:szCs w:val="22"/>
        </w:rPr>
        <w:t xml:space="preserve"> $</w:t>
      </w:r>
      <w:r w:rsidR="007D18C8" w:rsidRPr="0023541F">
        <w:rPr>
          <w:rFonts w:ascii="Arial" w:hAnsi="Arial" w:cs="Arial"/>
          <w:sz w:val="22"/>
          <w:szCs w:val="22"/>
        </w:rPr>
        <w:t>5</w:t>
      </w:r>
      <w:r w:rsidR="00070D85" w:rsidRPr="0023541F">
        <w:rPr>
          <w:rFonts w:ascii="Arial" w:hAnsi="Arial" w:cs="Arial"/>
          <w:sz w:val="22"/>
          <w:szCs w:val="22"/>
        </w:rPr>
        <w:t>,</w:t>
      </w:r>
      <w:r w:rsidR="00B23307" w:rsidRPr="0023541F">
        <w:rPr>
          <w:rFonts w:ascii="Arial" w:hAnsi="Arial" w:cs="Arial"/>
          <w:sz w:val="22"/>
          <w:szCs w:val="22"/>
        </w:rPr>
        <w:t>348</w:t>
      </w:r>
      <w:r w:rsidR="00070D85" w:rsidRPr="0023541F">
        <w:rPr>
          <w:rFonts w:ascii="Arial" w:hAnsi="Arial" w:cs="Arial"/>
          <w:sz w:val="22"/>
          <w:szCs w:val="22"/>
        </w:rPr>
        <w:t>,</w:t>
      </w:r>
      <w:r w:rsidR="007D18C8" w:rsidRPr="0023541F">
        <w:rPr>
          <w:rFonts w:ascii="Arial" w:hAnsi="Arial" w:cs="Arial"/>
          <w:sz w:val="22"/>
          <w:szCs w:val="22"/>
        </w:rPr>
        <w:t>9</w:t>
      </w:r>
      <w:r w:rsidR="00B23307" w:rsidRPr="0023541F">
        <w:rPr>
          <w:rFonts w:ascii="Arial" w:hAnsi="Arial" w:cs="Arial"/>
          <w:sz w:val="22"/>
          <w:szCs w:val="22"/>
        </w:rPr>
        <w:t>9</w:t>
      </w:r>
      <w:r w:rsidR="005760EC">
        <w:rPr>
          <w:rFonts w:ascii="Arial" w:hAnsi="Arial" w:cs="Arial"/>
          <w:sz w:val="22"/>
          <w:szCs w:val="22"/>
        </w:rPr>
        <w:t>3</w:t>
      </w:r>
      <w:r w:rsidR="00070D85" w:rsidRPr="0023541F">
        <w:rPr>
          <w:rFonts w:ascii="Arial" w:hAnsi="Arial" w:cs="Arial"/>
          <w:sz w:val="22"/>
          <w:szCs w:val="22"/>
        </w:rPr>
        <w:t>.</w:t>
      </w:r>
      <w:r w:rsidR="00B23307" w:rsidRPr="0023541F">
        <w:rPr>
          <w:rFonts w:ascii="Arial" w:hAnsi="Arial" w:cs="Arial"/>
          <w:sz w:val="22"/>
          <w:szCs w:val="22"/>
        </w:rPr>
        <w:t>00</w:t>
      </w:r>
      <w:r w:rsidR="007C1FC1" w:rsidRPr="0023541F">
        <w:rPr>
          <w:rFonts w:ascii="Arial" w:hAnsi="Arial" w:cs="Arial"/>
          <w:b/>
          <w:bCs/>
          <w:sz w:val="22"/>
          <w:szCs w:val="22"/>
        </w:rPr>
        <w:t xml:space="preserve"> </w:t>
      </w:r>
      <w:r w:rsidR="00D54134" w:rsidRPr="0023541F">
        <w:rPr>
          <w:rFonts w:ascii="Arial" w:hAnsi="Arial" w:cs="Arial"/>
          <w:sz w:val="22"/>
          <w:szCs w:val="22"/>
        </w:rPr>
        <w:t>(</w:t>
      </w:r>
      <w:r w:rsidR="007D18C8" w:rsidRPr="0023541F">
        <w:rPr>
          <w:rFonts w:ascii="Arial" w:hAnsi="Arial" w:cs="Arial"/>
          <w:sz w:val="22"/>
          <w:szCs w:val="22"/>
        </w:rPr>
        <w:t>Cinco</w:t>
      </w:r>
      <w:r w:rsidR="00AA41F3" w:rsidRPr="0023541F">
        <w:rPr>
          <w:rFonts w:ascii="Arial" w:hAnsi="Arial" w:cs="Arial"/>
          <w:sz w:val="22"/>
          <w:szCs w:val="22"/>
        </w:rPr>
        <w:t xml:space="preserve"> millones</w:t>
      </w:r>
      <w:r w:rsidR="007D18C8" w:rsidRPr="0023541F">
        <w:rPr>
          <w:rFonts w:ascii="Arial" w:hAnsi="Arial" w:cs="Arial"/>
          <w:sz w:val="22"/>
          <w:szCs w:val="22"/>
        </w:rPr>
        <w:t>,</w:t>
      </w:r>
      <w:r w:rsidR="00AA41F3" w:rsidRPr="0023541F">
        <w:rPr>
          <w:rFonts w:ascii="Arial" w:hAnsi="Arial" w:cs="Arial"/>
          <w:sz w:val="22"/>
          <w:szCs w:val="22"/>
        </w:rPr>
        <w:t xml:space="preserve"> </w:t>
      </w:r>
      <w:r w:rsidR="00B23307" w:rsidRPr="0023541F">
        <w:rPr>
          <w:rFonts w:ascii="Arial" w:hAnsi="Arial" w:cs="Arial"/>
          <w:sz w:val="22"/>
          <w:szCs w:val="22"/>
        </w:rPr>
        <w:t>trescientos cuarenta y ocho</w:t>
      </w:r>
      <w:r w:rsidR="00AA41F3" w:rsidRPr="0023541F">
        <w:rPr>
          <w:rFonts w:ascii="Arial" w:hAnsi="Arial" w:cs="Arial"/>
          <w:sz w:val="22"/>
          <w:szCs w:val="22"/>
        </w:rPr>
        <w:t xml:space="preserve"> mil</w:t>
      </w:r>
      <w:r w:rsidR="007D18C8" w:rsidRPr="0023541F">
        <w:rPr>
          <w:rFonts w:ascii="Arial" w:hAnsi="Arial" w:cs="Arial"/>
          <w:sz w:val="22"/>
          <w:szCs w:val="22"/>
        </w:rPr>
        <w:t>,</w:t>
      </w:r>
      <w:r w:rsidR="00AA41F3" w:rsidRPr="0023541F">
        <w:rPr>
          <w:rFonts w:ascii="Arial" w:hAnsi="Arial" w:cs="Arial"/>
          <w:sz w:val="22"/>
          <w:szCs w:val="22"/>
        </w:rPr>
        <w:t xml:space="preserve"> </w:t>
      </w:r>
      <w:r w:rsidR="007D18C8" w:rsidRPr="0023541F">
        <w:rPr>
          <w:rFonts w:ascii="Arial" w:hAnsi="Arial" w:cs="Arial"/>
          <w:sz w:val="22"/>
          <w:szCs w:val="22"/>
        </w:rPr>
        <w:t xml:space="preserve">novecientos </w:t>
      </w:r>
      <w:r w:rsidR="00B23307" w:rsidRPr="0023541F">
        <w:rPr>
          <w:rFonts w:ascii="Arial" w:hAnsi="Arial" w:cs="Arial"/>
          <w:sz w:val="22"/>
          <w:szCs w:val="22"/>
        </w:rPr>
        <w:t xml:space="preserve">noventa y </w:t>
      </w:r>
      <w:r w:rsidR="005760EC">
        <w:rPr>
          <w:rFonts w:ascii="Arial" w:hAnsi="Arial" w:cs="Arial"/>
          <w:sz w:val="22"/>
          <w:szCs w:val="22"/>
        </w:rPr>
        <w:t>tres</w:t>
      </w:r>
      <w:r w:rsidR="00B23307" w:rsidRPr="0023541F">
        <w:rPr>
          <w:rFonts w:ascii="Arial" w:hAnsi="Arial" w:cs="Arial"/>
          <w:sz w:val="22"/>
          <w:szCs w:val="22"/>
        </w:rPr>
        <w:t xml:space="preserve"> </w:t>
      </w:r>
      <w:r w:rsidR="00AA41F3" w:rsidRPr="0023541F">
        <w:rPr>
          <w:rFonts w:ascii="Arial" w:hAnsi="Arial" w:cs="Arial"/>
          <w:sz w:val="22"/>
          <w:szCs w:val="22"/>
        </w:rPr>
        <w:t>pesos</w:t>
      </w:r>
      <w:r w:rsidR="00731E47" w:rsidRPr="0023541F">
        <w:rPr>
          <w:rFonts w:ascii="Arial" w:hAnsi="Arial" w:cs="Arial"/>
          <w:sz w:val="22"/>
          <w:szCs w:val="22"/>
        </w:rPr>
        <w:t xml:space="preserve"> </w:t>
      </w:r>
      <w:r w:rsidR="00AA41F3" w:rsidRPr="0023541F">
        <w:rPr>
          <w:rFonts w:ascii="Arial" w:hAnsi="Arial" w:cs="Arial"/>
          <w:sz w:val="22"/>
          <w:szCs w:val="22"/>
        </w:rPr>
        <w:t xml:space="preserve">00/100 </w:t>
      </w:r>
      <w:r w:rsidR="003B3127" w:rsidRPr="0023541F">
        <w:rPr>
          <w:rFonts w:ascii="Arial" w:hAnsi="Arial" w:cs="Arial"/>
          <w:sz w:val="22"/>
          <w:szCs w:val="22"/>
        </w:rPr>
        <w:t>M.N).</w:t>
      </w:r>
    </w:p>
    <w:p w14:paraId="357CD548" w14:textId="5ED58E3C" w:rsidR="003B3127" w:rsidRPr="0023541F" w:rsidRDefault="003B3127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1BE8128" w14:textId="77777777" w:rsidR="007D18C8" w:rsidRPr="0023541F" w:rsidRDefault="007D18C8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110EEDFF" w14:textId="7A6B44D9" w:rsidR="0028555D" w:rsidRPr="0023541F" w:rsidRDefault="00F4606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TERCERO</w:t>
      </w:r>
      <w:r w:rsidR="00810279" w:rsidRPr="0023541F">
        <w:rPr>
          <w:rFonts w:ascii="Arial" w:hAnsi="Arial" w:cs="Arial"/>
          <w:b/>
          <w:sz w:val="22"/>
          <w:szCs w:val="22"/>
        </w:rPr>
        <w:t>.</w:t>
      </w:r>
      <w:r w:rsidR="0028555D" w:rsidRPr="0023541F">
        <w:rPr>
          <w:rFonts w:ascii="Arial" w:hAnsi="Arial" w:cs="Arial"/>
          <w:b/>
          <w:sz w:val="22"/>
          <w:szCs w:val="22"/>
        </w:rPr>
        <w:t xml:space="preserve"> </w:t>
      </w:r>
      <w:r w:rsidR="00D004C9" w:rsidRPr="0023541F">
        <w:rPr>
          <w:rFonts w:ascii="Arial" w:hAnsi="Arial" w:cs="Arial"/>
          <w:sz w:val="22"/>
          <w:szCs w:val="22"/>
        </w:rPr>
        <w:t xml:space="preserve">Los componentes </w:t>
      </w:r>
      <w:r w:rsidR="0028555D" w:rsidRPr="0023541F">
        <w:rPr>
          <w:rFonts w:ascii="Arial" w:hAnsi="Arial" w:cs="Arial"/>
          <w:sz w:val="22"/>
          <w:szCs w:val="22"/>
        </w:rPr>
        <w:t>para el cálculo de la fórmula son los siguientes:</w:t>
      </w:r>
    </w:p>
    <w:p w14:paraId="003D2D5A" w14:textId="77777777" w:rsidR="007D18C8" w:rsidRPr="0023541F" w:rsidRDefault="007D18C8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4CD0404" w14:textId="079883C9" w:rsidR="0028555D" w:rsidRPr="009934C5" w:rsidRDefault="0028555D" w:rsidP="00CB7C48">
      <w:pPr>
        <w:pStyle w:val="Textoindependiente"/>
        <w:jc w:val="both"/>
        <w:rPr>
          <w:rFonts w:ascii="Arial" w:hAnsi="Arial" w:cs="Arial"/>
          <w:sz w:val="6"/>
          <w:szCs w:val="6"/>
        </w:rPr>
      </w:pPr>
    </w:p>
    <w:p w14:paraId="010470C4" w14:textId="77777777" w:rsidR="00226962" w:rsidRPr="0023541F" w:rsidRDefault="00226962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81FBFA8" w14:textId="50A13059" w:rsidR="0081617F" w:rsidRPr="0023541F" w:rsidRDefault="0081617F" w:rsidP="00695DB1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  <w:r w:rsidRPr="0023541F">
        <w:rPr>
          <w:rFonts w:ascii="Arial" w:hAnsi="Arial" w:cs="Arial"/>
          <w:b/>
          <w:sz w:val="22"/>
          <w:szCs w:val="22"/>
          <w:lang w:val="en-US"/>
        </w:rPr>
        <w:t>COMP ISAN</w:t>
      </w:r>
      <w:r w:rsidR="0009127D" w:rsidRPr="0023541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9127D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4107F5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C5221B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20</w:t>
      </w:r>
      <w:r w:rsidR="00B23307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5760EC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C5221B" w:rsidRPr="0023541F">
        <w:rPr>
          <w:rFonts w:ascii="Arial" w:hAnsi="Arial" w:cs="Arial"/>
          <w:b/>
          <w:sz w:val="22"/>
          <w:szCs w:val="22"/>
          <w:lang w:val="en-US"/>
        </w:rPr>
        <w:t xml:space="preserve"> =</w:t>
      </w:r>
      <w:r w:rsidR="0028555D" w:rsidRPr="0023541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74280" w:rsidRPr="0023541F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95DB1" w:rsidRPr="0023541F">
        <w:rPr>
          <w:rFonts w:ascii="Arial" w:hAnsi="Arial" w:cs="Arial"/>
          <w:b/>
          <w:sz w:val="22"/>
          <w:szCs w:val="22"/>
          <w:lang w:val="en-US"/>
        </w:rPr>
        <w:t xml:space="preserve">COMP ISAN </w:t>
      </w:r>
      <w:r w:rsidR="00505B2E" w:rsidRPr="0023541F">
        <w:rPr>
          <w:rFonts w:ascii="Arial Negrita" w:hAnsi="Arial Negrita" w:cs="Arial"/>
          <w:b/>
          <w:sz w:val="22"/>
          <w:szCs w:val="22"/>
          <w:vertAlign w:val="subscript"/>
          <w:lang w:val="en-US"/>
        </w:rPr>
        <w:t>20</w:t>
      </w:r>
      <w:r w:rsidR="00C5221B" w:rsidRPr="0023541F">
        <w:rPr>
          <w:rFonts w:ascii="Arial Negrita" w:hAnsi="Arial Negrita" w:cs="Arial"/>
          <w:b/>
          <w:sz w:val="22"/>
          <w:szCs w:val="22"/>
          <w:vertAlign w:val="subscript"/>
          <w:lang w:val="en-US"/>
        </w:rPr>
        <w:t>2</w:t>
      </w:r>
      <w:r w:rsidR="00B23307" w:rsidRPr="0023541F">
        <w:rPr>
          <w:rFonts w:ascii="Arial Negrita" w:hAnsi="Arial Negrita" w:cs="Arial"/>
          <w:b/>
          <w:sz w:val="22"/>
          <w:szCs w:val="22"/>
          <w:vertAlign w:val="subscript"/>
          <w:lang w:val="en-US"/>
        </w:rPr>
        <w:t>2</w:t>
      </w:r>
      <w:r w:rsidR="00695DB1" w:rsidRPr="0023541F">
        <w:rPr>
          <w:rFonts w:ascii="Arial Negrita" w:hAnsi="Arial Negrita" w:cs="Arial"/>
          <w:b/>
          <w:sz w:val="22"/>
          <w:szCs w:val="22"/>
          <w:vertAlign w:val="subscript"/>
          <w:lang w:val="en-US"/>
        </w:rPr>
        <w:t xml:space="preserve">   </w:t>
      </w:r>
      <w:r w:rsidR="0028555D" w:rsidRPr="0023541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95DB1" w:rsidRPr="0023541F">
        <w:rPr>
          <w:rFonts w:ascii="Arial" w:hAnsi="Arial" w:cs="Arial"/>
          <w:b/>
          <w:sz w:val="22"/>
          <w:szCs w:val="22"/>
          <w:lang w:val="en-US"/>
        </w:rPr>
        <w:t>X</w:t>
      </w:r>
      <w:r w:rsidR="00695DB1" w:rsidRPr="0023541F">
        <w:rPr>
          <w:rFonts w:ascii="Arial" w:hAnsi="Arial" w:cs="Arial"/>
          <w:b/>
          <w:sz w:val="32"/>
          <w:szCs w:val="22"/>
          <w:lang w:val="en-US"/>
        </w:rPr>
        <w:t xml:space="preserve">  </w:t>
      </w:r>
      <w:r w:rsidR="00695DB1" w:rsidRPr="0023541F">
        <w:rPr>
          <w:rFonts w:ascii="Arial" w:hAnsi="Arial" w:cs="Arial"/>
          <w:b/>
          <w:sz w:val="22"/>
          <w:szCs w:val="22"/>
          <w:lang w:val="en-US"/>
        </w:rPr>
        <w:t xml:space="preserve">  Z </w:t>
      </w:r>
      <w:r w:rsidR="00695DB1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i,</w:t>
      </w:r>
      <w:r w:rsidR="00AF384A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20</w:t>
      </w:r>
      <w:r w:rsidR="00C5221B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B23307" w:rsidRPr="0023541F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695DB1" w:rsidRPr="0023541F">
        <w:rPr>
          <w:rFonts w:ascii="Arial" w:hAnsi="Arial" w:cs="Arial"/>
          <w:sz w:val="22"/>
          <w:szCs w:val="22"/>
          <w:vertAlign w:val="subscript"/>
          <w:lang w:val="en-US"/>
        </w:rPr>
        <w:t xml:space="preserve">   </w:t>
      </w:r>
      <w:r w:rsidR="00695DB1" w:rsidRPr="0023541F">
        <w:rPr>
          <w:rFonts w:ascii="Arial" w:hAnsi="Arial" w:cs="Arial"/>
          <w:sz w:val="22"/>
          <w:szCs w:val="22"/>
          <w:lang w:val="en-US"/>
        </w:rPr>
        <w:t>/ 100</w:t>
      </w:r>
    </w:p>
    <w:p w14:paraId="5D9D43FC" w14:textId="07F07455" w:rsidR="00226962" w:rsidRDefault="00226962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n-US"/>
        </w:rPr>
      </w:pPr>
    </w:p>
    <w:p w14:paraId="2EAB904F" w14:textId="77777777" w:rsidR="009D0F10" w:rsidRPr="0023541F" w:rsidRDefault="009D0F10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n-US"/>
        </w:rPr>
      </w:pPr>
    </w:p>
    <w:p w14:paraId="59ADC4FF" w14:textId="4F2C0995" w:rsidR="007D18C8" w:rsidRPr="0023541F" w:rsidRDefault="00AF384A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sz w:val="22"/>
          <w:szCs w:val="22"/>
        </w:rPr>
        <w:t>Dónde</w:t>
      </w:r>
      <w:r w:rsidR="0028555D" w:rsidRPr="0023541F">
        <w:rPr>
          <w:rFonts w:ascii="Arial" w:hAnsi="Arial" w:cs="Arial"/>
          <w:sz w:val="22"/>
          <w:szCs w:val="22"/>
        </w:rPr>
        <w:t>:</w:t>
      </w:r>
    </w:p>
    <w:p w14:paraId="176B5F5D" w14:textId="77777777" w:rsidR="00226962" w:rsidRPr="0023541F" w:rsidRDefault="00226962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19E9CCE" w14:textId="77777777" w:rsidR="00975D16" w:rsidRPr="0023541F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CF245BB" w14:textId="007D1139" w:rsidR="005E6B8B" w:rsidRPr="0023541F" w:rsidRDefault="0081617F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 xml:space="preserve">COMP </w:t>
      </w:r>
      <w:r w:rsidR="008358F8" w:rsidRPr="0023541F">
        <w:rPr>
          <w:rFonts w:ascii="Arial" w:hAnsi="Arial" w:cs="Arial"/>
          <w:b/>
          <w:sz w:val="22"/>
          <w:szCs w:val="22"/>
        </w:rPr>
        <w:t>ISAN</w:t>
      </w:r>
      <w:r w:rsidR="00345D51" w:rsidRPr="0023541F">
        <w:rPr>
          <w:rFonts w:ascii="Arial" w:hAnsi="Arial" w:cs="Arial"/>
          <w:b/>
          <w:sz w:val="22"/>
          <w:szCs w:val="22"/>
          <w:vertAlign w:val="subscript"/>
        </w:rPr>
        <w:t>i,</w:t>
      </w:r>
      <w:r w:rsidR="00AF384A" w:rsidRPr="0023541F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C5221B" w:rsidRPr="0023541F">
        <w:rPr>
          <w:rFonts w:ascii="Arial" w:hAnsi="Arial" w:cs="Arial"/>
          <w:b/>
          <w:sz w:val="22"/>
          <w:szCs w:val="22"/>
          <w:vertAlign w:val="subscript"/>
        </w:rPr>
        <w:t>2</w:t>
      </w:r>
      <w:r w:rsidR="00E50AA0" w:rsidRPr="0023541F">
        <w:rPr>
          <w:rFonts w:ascii="Arial" w:hAnsi="Arial" w:cs="Arial"/>
          <w:b/>
          <w:sz w:val="22"/>
          <w:szCs w:val="22"/>
          <w:vertAlign w:val="subscript"/>
        </w:rPr>
        <w:t>2</w:t>
      </w:r>
      <w:r w:rsidR="005E6B8B" w:rsidRPr="0023541F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5E6B8B" w:rsidRPr="0023541F">
        <w:rPr>
          <w:rFonts w:ascii="Arial" w:hAnsi="Arial" w:cs="Arial"/>
          <w:sz w:val="22"/>
          <w:szCs w:val="22"/>
        </w:rPr>
        <w:t xml:space="preserve">= </w:t>
      </w:r>
      <w:r w:rsidR="00F46061" w:rsidRPr="0023541F">
        <w:rPr>
          <w:rFonts w:ascii="Arial" w:hAnsi="Arial" w:cs="Arial"/>
          <w:sz w:val="22"/>
          <w:szCs w:val="22"/>
        </w:rPr>
        <w:t xml:space="preserve">Corresponde al monto </w:t>
      </w:r>
      <w:r w:rsidR="005E6B8B" w:rsidRPr="0023541F">
        <w:rPr>
          <w:rFonts w:ascii="Arial" w:hAnsi="Arial" w:cs="Arial"/>
          <w:sz w:val="22"/>
          <w:szCs w:val="22"/>
        </w:rPr>
        <w:t xml:space="preserve">del </w:t>
      </w:r>
      <w:r w:rsidRPr="0023541F">
        <w:rPr>
          <w:rFonts w:ascii="Arial" w:hAnsi="Arial" w:cs="Arial"/>
          <w:sz w:val="22"/>
          <w:szCs w:val="22"/>
        </w:rPr>
        <w:t xml:space="preserve">Fondo de Compensación del </w:t>
      </w:r>
      <w:r w:rsidR="005E6B8B" w:rsidRPr="0023541F">
        <w:rPr>
          <w:rFonts w:ascii="Arial" w:hAnsi="Arial" w:cs="Arial"/>
          <w:sz w:val="22"/>
          <w:szCs w:val="22"/>
        </w:rPr>
        <w:t>Impuesto sobre Automóviles Nuevos</w:t>
      </w:r>
      <w:r w:rsidR="00F65231" w:rsidRPr="0023541F">
        <w:rPr>
          <w:rFonts w:ascii="Arial" w:hAnsi="Arial" w:cs="Arial"/>
          <w:sz w:val="22"/>
          <w:szCs w:val="22"/>
        </w:rPr>
        <w:t xml:space="preserve"> para el municipio i en el </w:t>
      </w:r>
      <w:r w:rsidR="00F34CF1" w:rsidRPr="0023541F">
        <w:rPr>
          <w:rFonts w:ascii="Arial" w:hAnsi="Arial" w:cs="Arial"/>
          <w:sz w:val="22"/>
          <w:szCs w:val="22"/>
        </w:rPr>
        <w:t>año</w:t>
      </w:r>
      <w:r w:rsidR="00F65231" w:rsidRPr="0023541F">
        <w:rPr>
          <w:rFonts w:ascii="Arial" w:hAnsi="Arial" w:cs="Arial"/>
          <w:sz w:val="22"/>
          <w:szCs w:val="22"/>
        </w:rPr>
        <w:t xml:space="preserve"> </w:t>
      </w:r>
      <w:r w:rsidR="00505B2E" w:rsidRPr="0023541F">
        <w:rPr>
          <w:rFonts w:ascii="Arial" w:hAnsi="Arial" w:cs="Arial"/>
          <w:sz w:val="22"/>
          <w:szCs w:val="22"/>
        </w:rPr>
        <w:t>20</w:t>
      </w:r>
      <w:r w:rsidR="00C5221B" w:rsidRPr="0023541F">
        <w:rPr>
          <w:rFonts w:ascii="Arial" w:hAnsi="Arial" w:cs="Arial"/>
          <w:sz w:val="22"/>
          <w:szCs w:val="22"/>
        </w:rPr>
        <w:t>2</w:t>
      </w:r>
      <w:r w:rsidR="00E50AA0" w:rsidRPr="0023541F">
        <w:rPr>
          <w:rFonts w:ascii="Arial" w:hAnsi="Arial" w:cs="Arial"/>
          <w:sz w:val="22"/>
          <w:szCs w:val="22"/>
        </w:rPr>
        <w:t>2</w:t>
      </w:r>
      <w:r w:rsidR="00F65231" w:rsidRPr="0023541F">
        <w:rPr>
          <w:rFonts w:ascii="Arial" w:hAnsi="Arial" w:cs="Arial"/>
          <w:sz w:val="22"/>
          <w:szCs w:val="22"/>
        </w:rPr>
        <w:t>.</w:t>
      </w:r>
    </w:p>
    <w:p w14:paraId="7ED1EBAC" w14:textId="77777777" w:rsidR="007D18C8" w:rsidRPr="0023541F" w:rsidRDefault="007D18C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14:paraId="3569E7EF" w14:textId="77777777" w:rsidR="00695DB1" w:rsidRPr="0023541F" w:rsidRDefault="00695DB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14:paraId="3AF38854" w14:textId="7EE44593" w:rsidR="00695DB1" w:rsidRPr="0023541F" w:rsidRDefault="00695DB1" w:rsidP="00695DB1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23541F">
        <w:rPr>
          <w:rFonts w:ascii="Arial" w:hAnsi="Arial" w:cs="Arial"/>
          <w:b/>
          <w:sz w:val="22"/>
          <w:szCs w:val="22"/>
        </w:rPr>
        <w:t>COMP ISAN</w:t>
      </w:r>
      <w:r w:rsidR="00AF384A" w:rsidRPr="0023541F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C5221B" w:rsidRPr="0023541F">
        <w:rPr>
          <w:rFonts w:ascii="Arial" w:hAnsi="Arial" w:cs="Arial"/>
          <w:b/>
          <w:sz w:val="22"/>
          <w:szCs w:val="22"/>
          <w:vertAlign w:val="subscript"/>
        </w:rPr>
        <w:t>2</w:t>
      </w:r>
      <w:r w:rsidR="00E50AA0" w:rsidRPr="0023541F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23541F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3541F">
        <w:rPr>
          <w:rFonts w:ascii="Arial" w:hAnsi="Arial" w:cs="Arial"/>
          <w:sz w:val="22"/>
          <w:szCs w:val="22"/>
        </w:rPr>
        <w:t xml:space="preserve">= Corresponde al monto del Fondo de Compensación del Impuesto sobre Automóviles Nuevos para el año </w:t>
      </w:r>
      <w:r w:rsidR="00505B2E" w:rsidRPr="0023541F">
        <w:rPr>
          <w:rFonts w:ascii="Arial" w:hAnsi="Arial" w:cs="Arial"/>
          <w:sz w:val="22"/>
          <w:szCs w:val="22"/>
        </w:rPr>
        <w:t>20</w:t>
      </w:r>
      <w:r w:rsidR="00C5221B" w:rsidRPr="0023541F">
        <w:rPr>
          <w:rFonts w:ascii="Arial" w:hAnsi="Arial" w:cs="Arial"/>
          <w:sz w:val="22"/>
          <w:szCs w:val="22"/>
        </w:rPr>
        <w:t>2</w:t>
      </w:r>
      <w:r w:rsidR="00E50AA0" w:rsidRPr="0023541F">
        <w:rPr>
          <w:rFonts w:ascii="Arial" w:hAnsi="Arial" w:cs="Arial"/>
          <w:sz w:val="22"/>
          <w:szCs w:val="22"/>
        </w:rPr>
        <w:t>2</w:t>
      </w:r>
      <w:r w:rsidRPr="0023541F">
        <w:rPr>
          <w:rFonts w:ascii="Arial" w:hAnsi="Arial" w:cs="Arial"/>
          <w:sz w:val="22"/>
          <w:szCs w:val="22"/>
        </w:rPr>
        <w:t>.</w:t>
      </w:r>
    </w:p>
    <w:p w14:paraId="4373F0D0" w14:textId="0D362BA9" w:rsidR="0028607F" w:rsidRDefault="0028607F" w:rsidP="009934C5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235A0B3" w14:textId="77777777" w:rsidR="00226962" w:rsidRPr="00E65780" w:rsidRDefault="00226962" w:rsidP="00CB7C48">
      <w:pPr>
        <w:pStyle w:val="Textoindependiente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51EA33D4" w14:textId="14703D9E" w:rsidR="00B73E88" w:rsidRPr="00E65780" w:rsidRDefault="00B73E88" w:rsidP="00CB7C48">
      <w:pPr>
        <w:pStyle w:val="Textoindependiente"/>
        <w:tabs>
          <w:tab w:val="left" w:pos="993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Z</w:t>
      </w:r>
      <w:r w:rsidR="0028607F" w:rsidRPr="00E65780">
        <w:rPr>
          <w:rFonts w:ascii="Arial" w:hAnsi="Arial" w:cs="Arial"/>
          <w:b/>
          <w:sz w:val="22"/>
          <w:szCs w:val="22"/>
        </w:rPr>
        <w:t xml:space="preserve"> </w:t>
      </w:r>
      <w:r w:rsidRPr="00E65780">
        <w:rPr>
          <w:rFonts w:ascii="Arial" w:hAnsi="Arial" w:cs="Arial"/>
          <w:b/>
          <w:sz w:val="22"/>
          <w:szCs w:val="22"/>
          <w:vertAlign w:val="subscript"/>
        </w:rPr>
        <w:t>i</w:t>
      </w:r>
      <w:r w:rsidR="00345D51" w:rsidRPr="00E65780">
        <w:rPr>
          <w:rFonts w:ascii="Arial" w:hAnsi="Arial" w:cs="Arial"/>
          <w:b/>
          <w:sz w:val="22"/>
          <w:szCs w:val="22"/>
          <w:vertAlign w:val="subscript"/>
        </w:rPr>
        <w:t>,</w:t>
      </w:r>
      <w:r w:rsidR="00AF384A" w:rsidRPr="00E65780">
        <w:rPr>
          <w:rFonts w:ascii="Arial" w:hAnsi="Arial" w:cs="Arial"/>
          <w:b/>
          <w:sz w:val="22"/>
          <w:szCs w:val="22"/>
          <w:vertAlign w:val="subscript"/>
        </w:rPr>
        <w:t>20</w:t>
      </w:r>
      <w:r w:rsidR="00C5221B" w:rsidRPr="00E65780">
        <w:rPr>
          <w:rFonts w:ascii="Arial" w:hAnsi="Arial" w:cs="Arial"/>
          <w:b/>
          <w:sz w:val="22"/>
          <w:szCs w:val="22"/>
          <w:vertAlign w:val="subscript"/>
        </w:rPr>
        <w:t>2</w:t>
      </w:r>
      <w:r w:rsidR="00E50AA0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E65780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46061" w:rsidRPr="00E65780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E65780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46061" w:rsidRPr="00E65780">
        <w:rPr>
          <w:rFonts w:ascii="Arial" w:hAnsi="Arial" w:cs="Arial"/>
          <w:sz w:val="22"/>
          <w:szCs w:val="22"/>
        </w:rPr>
        <w:t>=</w:t>
      </w:r>
      <w:r w:rsidR="00226962">
        <w:rPr>
          <w:rFonts w:ascii="Arial" w:hAnsi="Arial" w:cs="Arial"/>
          <w:sz w:val="22"/>
          <w:szCs w:val="22"/>
        </w:rPr>
        <w:t xml:space="preserve"> </w:t>
      </w:r>
      <w:r w:rsidRPr="00E65780">
        <w:rPr>
          <w:rFonts w:ascii="Arial" w:hAnsi="Arial" w:cs="Arial"/>
          <w:sz w:val="22"/>
          <w:szCs w:val="22"/>
        </w:rPr>
        <w:t>El c</w:t>
      </w:r>
      <w:r w:rsidR="0028607F" w:rsidRPr="00E65780">
        <w:rPr>
          <w:rFonts w:ascii="Arial" w:hAnsi="Arial" w:cs="Arial"/>
          <w:sz w:val="22"/>
          <w:szCs w:val="22"/>
        </w:rPr>
        <w:t>oeficiente del municipio i calculado para el</w:t>
      </w:r>
      <w:r w:rsidRPr="00E65780">
        <w:rPr>
          <w:rFonts w:ascii="Arial" w:hAnsi="Arial" w:cs="Arial"/>
          <w:sz w:val="22"/>
          <w:szCs w:val="22"/>
        </w:rPr>
        <w:t xml:space="preserve"> año </w:t>
      </w:r>
      <w:r w:rsidR="00505B2E" w:rsidRPr="00E65780">
        <w:rPr>
          <w:rFonts w:ascii="Arial" w:hAnsi="Arial" w:cs="Arial"/>
          <w:sz w:val="22"/>
          <w:szCs w:val="22"/>
        </w:rPr>
        <w:t>20</w:t>
      </w:r>
      <w:r w:rsidR="00C5221B" w:rsidRPr="00E65780">
        <w:rPr>
          <w:rFonts w:ascii="Arial" w:hAnsi="Arial" w:cs="Arial"/>
          <w:sz w:val="22"/>
          <w:szCs w:val="22"/>
        </w:rPr>
        <w:t>2</w:t>
      </w:r>
      <w:r w:rsidR="00E50AA0">
        <w:rPr>
          <w:rFonts w:ascii="Arial" w:hAnsi="Arial" w:cs="Arial"/>
          <w:sz w:val="22"/>
          <w:szCs w:val="22"/>
        </w:rPr>
        <w:t>2</w:t>
      </w:r>
      <w:r w:rsidR="0028607F" w:rsidRPr="00E65780">
        <w:rPr>
          <w:rFonts w:ascii="Arial" w:hAnsi="Arial" w:cs="Arial"/>
          <w:sz w:val="22"/>
          <w:szCs w:val="22"/>
        </w:rPr>
        <w:t>.</w:t>
      </w:r>
    </w:p>
    <w:p w14:paraId="20D324CF" w14:textId="77777777" w:rsidR="00135F7C" w:rsidRPr="00E65780" w:rsidRDefault="00135F7C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F37D60A" w14:textId="77777777" w:rsidR="003947D5" w:rsidRPr="00E65780" w:rsidRDefault="003947D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C1B2A5A" w14:textId="7DC24832" w:rsidR="00135F7C" w:rsidRDefault="0028607F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65780">
        <w:rPr>
          <w:rFonts w:ascii="Arial" w:hAnsi="Arial" w:cs="Arial"/>
          <w:b/>
          <w:sz w:val="22"/>
          <w:szCs w:val="22"/>
          <w:lang w:val="en-US"/>
        </w:rPr>
        <w:t>Z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i-</w:t>
      </w:r>
      <w:r w:rsidR="00AF384A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20</w:t>
      </w:r>
      <w:r w:rsidR="00C5221B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E50AA0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 = </w:t>
      </w:r>
      <w:r w:rsidR="00F91C42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65780">
        <w:rPr>
          <w:rFonts w:ascii="Arial" w:hAnsi="Arial" w:cs="Arial"/>
          <w:b/>
          <w:sz w:val="22"/>
          <w:szCs w:val="22"/>
          <w:lang w:val="en-US"/>
        </w:rPr>
        <w:t>0.4</w:t>
      </w:r>
      <w:r w:rsidR="00810279" w:rsidRPr="00E65780">
        <w:rPr>
          <w:rFonts w:ascii="Arial" w:hAnsi="Arial" w:cs="Arial"/>
          <w:b/>
          <w:sz w:val="22"/>
          <w:szCs w:val="22"/>
          <w:lang w:val="en-US"/>
        </w:rPr>
        <w:t>C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1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="00C5221B" w:rsidRPr="00E65780">
        <w:rPr>
          <w:rFonts w:ascii="Arial" w:hAnsi="Arial" w:cs="Arial"/>
          <w:b/>
          <w:sz w:val="22"/>
          <w:szCs w:val="22"/>
          <w:lang w:val="en-US"/>
        </w:rPr>
        <w:t>+ 0.3</w:t>
      </w:r>
      <w:r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2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</w:t>
      </w:r>
      <w:r w:rsidR="00F91C42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>+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</w:t>
      </w:r>
      <w:r w:rsidR="00F91C42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</w:t>
      </w:r>
      <w:r w:rsidRPr="00E65780">
        <w:rPr>
          <w:rFonts w:ascii="Arial" w:hAnsi="Arial" w:cs="Arial"/>
          <w:b/>
          <w:sz w:val="22"/>
          <w:szCs w:val="22"/>
          <w:lang w:val="en-US"/>
        </w:rPr>
        <w:t>0.1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3</w:t>
      </w:r>
      <w:r w:rsidR="001D0054" w:rsidRPr="00E65780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F91C42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>+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F91C42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D0054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E65780">
        <w:rPr>
          <w:rFonts w:ascii="Arial" w:hAnsi="Arial" w:cs="Arial"/>
          <w:b/>
          <w:sz w:val="22"/>
          <w:szCs w:val="22"/>
          <w:lang w:val="en-US"/>
        </w:rPr>
        <w:t xml:space="preserve">0.1C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4</w:t>
      </w:r>
      <w:r w:rsidR="00F91C42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>+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</w:t>
      </w:r>
      <w:r w:rsidR="00F91C42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</w:t>
      </w:r>
      <w:r w:rsidRPr="00E65780">
        <w:rPr>
          <w:rFonts w:ascii="Arial" w:hAnsi="Arial" w:cs="Arial"/>
          <w:b/>
          <w:sz w:val="22"/>
          <w:szCs w:val="22"/>
          <w:lang w:val="en-US"/>
        </w:rPr>
        <w:t>0.1C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135F7C" w:rsidRPr="00E65780">
        <w:rPr>
          <w:rFonts w:ascii="Arial" w:hAnsi="Arial" w:cs="Arial"/>
          <w:b/>
          <w:sz w:val="22"/>
          <w:szCs w:val="22"/>
          <w:vertAlign w:val="subscript"/>
          <w:lang w:val="en-US"/>
        </w:rPr>
        <w:t>5</w:t>
      </w:r>
      <w:r w:rsidR="00135F7C" w:rsidRPr="00E65780"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14:paraId="2158A5C5" w14:textId="77777777" w:rsidR="00B37B69" w:rsidRDefault="00B37B69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75C19AAD" w14:textId="77777777" w:rsidR="00B37B69" w:rsidRPr="00E65780" w:rsidRDefault="00B37B69" w:rsidP="00CB7C48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35058C7A" w14:textId="14A64920" w:rsidR="00CF53CC" w:rsidRDefault="00AF384A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E65780">
        <w:rPr>
          <w:rFonts w:ascii="Arial" w:hAnsi="Arial" w:cs="Arial"/>
          <w:sz w:val="22"/>
          <w:szCs w:val="22"/>
          <w:lang w:val="es-ES"/>
        </w:rPr>
        <w:t>Dónde</w:t>
      </w:r>
      <w:r w:rsidR="00CF53CC" w:rsidRPr="00E65780">
        <w:rPr>
          <w:rFonts w:ascii="Arial" w:hAnsi="Arial" w:cs="Arial"/>
          <w:sz w:val="22"/>
          <w:szCs w:val="22"/>
          <w:lang w:val="es-ES"/>
        </w:rPr>
        <w:t>:</w:t>
      </w:r>
    </w:p>
    <w:p w14:paraId="4A501855" w14:textId="77777777" w:rsidR="00B37B69" w:rsidRPr="00E65780" w:rsidRDefault="00B37B69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654A808A" w14:textId="77777777" w:rsidR="007D18C8" w:rsidRPr="00E65780" w:rsidRDefault="007D18C8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30EAEBCE" w14:textId="77777777" w:rsidR="00975D16" w:rsidRPr="00E65780" w:rsidRDefault="00975D16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7350F195" w14:textId="77777777" w:rsidR="007D18C8" w:rsidRPr="00E65780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E65780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1</w:t>
      </w:r>
      <w:r w:rsidRPr="00E65780">
        <w:rPr>
          <w:rFonts w:ascii="Arial" w:hAnsi="Arial" w:cs="Arial"/>
          <w:sz w:val="22"/>
          <w:szCs w:val="22"/>
          <w:lang w:val="es-ES"/>
        </w:rPr>
        <w:t xml:space="preserve"> </w:t>
      </w:r>
      <w:r w:rsidR="00C5221B" w:rsidRPr="00E65780">
        <w:rPr>
          <w:rFonts w:ascii="Arial" w:hAnsi="Arial" w:cs="Arial"/>
          <w:sz w:val="22"/>
          <w:szCs w:val="22"/>
          <w:lang w:val="es-ES"/>
        </w:rPr>
        <w:t xml:space="preserve">= </w:t>
      </w:r>
      <w:r w:rsidR="00C5221B" w:rsidRPr="00E65780">
        <w:rPr>
          <w:rFonts w:ascii="Arial" w:hAnsi="Arial" w:cs="Arial"/>
          <w:sz w:val="22"/>
          <w:szCs w:val="22"/>
          <w:lang w:val="es-ES"/>
        </w:rPr>
        <w:tab/>
      </w:r>
      <w:r w:rsidR="00595276" w:rsidRPr="00E65780">
        <w:rPr>
          <w:rFonts w:ascii="Arial" w:hAnsi="Arial" w:cs="Arial"/>
          <w:sz w:val="22"/>
          <w:szCs w:val="22"/>
          <w:lang w:val="es-ES"/>
        </w:rPr>
        <w:t>C</w:t>
      </w:r>
      <w:r w:rsidRPr="00E65780">
        <w:rPr>
          <w:rFonts w:ascii="Arial" w:hAnsi="Arial" w:cs="Arial"/>
          <w:sz w:val="22"/>
          <w:szCs w:val="22"/>
          <w:lang w:val="es-ES"/>
        </w:rPr>
        <w:t>riterio en ra</w:t>
      </w:r>
      <w:r w:rsidR="00595276" w:rsidRPr="00E65780">
        <w:rPr>
          <w:rFonts w:ascii="Arial" w:hAnsi="Arial" w:cs="Arial"/>
          <w:sz w:val="22"/>
          <w:szCs w:val="22"/>
          <w:lang w:val="es-ES"/>
        </w:rPr>
        <w:t xml:space="preserve">zón directa a la población del </w:t>
      </w:r>
      <w:r w:rsidR="00F91C42" w:rsidRPr="00E65780">
        <w:rPr>
          <w:rFonts w:ascii="Arial" w:hAnsi="Arial" w:cs="Arial"/>
          <w:sz w:val="22"/>
          <w:szCs w:val="22"/>
          <w:lang w:val="es-ES"/>
        </w:rPr>
        <w:t>m</w:t>
      </w:r>
      <w:r w:rsidRPr="00E65780">
        <w:rPr>
          <w:rFonts w:ascii="Arial" w:hAnsi="Arial" w:cs="Arial"/>
          <w:sz w:val="22"/>
          <w:szCs w:val="22"/>
          <w:lang w:val="es-ES"/>
        </w:rPr>
        <w:t>unicipio</w:t>
      </w:r>
      <w:r w:rsidR="00687580" w:rsidRPr="00E65780">
        <w:rPr>
          <w:rFonts w:ascii="Arial" w:hAnsi="Arial" w:cs="Arial"/>
          <w:sz w:val="22"/>
          <w:szCs w:val="22"/>
          <w:lang w:val="es-ES"/>
        </w:rPr>
        <w:t>, información oficial del último año dada a conocer por el Instituto Nacio</w:t>
      </w:r>
      <w:r w:rsidR="001D0054" w:rsidRPr="00E65780">
        <w:rPr>
          <w:rFonts w:ascii="Arial" w:hAnsi="Arial" w:cs="Arial"/>
          <w:sz w:val="22"/>
          <w:szCs w:val="22"/>
          <w:lang w:val="es-ES"/>
        </w:rPr>
        <w:t xml:space="preserve">nal de Estadística y Geografía </w:t>
      </w:r>
      <w:r w:rsidR="00687580" w:rsidRPr="00E65780">
        <w:rPr>
          <w:rFonts w:ascii="Arial" w:hAnsi="Arial" w:cs="Arial"/>
          <w:sz w:val="22"/>
          <w:szCs w:val="22"/>
          <w:lang w:val="es-ES"/>
        </w:rPr>
        <w:t>para el municipio i</w:t>
      </w:r>
      <w:r w:rsidR="007D18C8" w:rsidRPr="00E65780">
        <w:rPr>
          <w:rFonts w:ascii="Arial" w:hAnsi="Arial" w:cs="Arial"/>
          <w:sz w:val="22"/>
          <w:szCs w:val="22"/>
          <w:lang w:val="es-ES"/>
        </w:rPr>
        <w:t>;</w:t>
      </w:r>
    </w:p>
    <w:p w14:paraId="3F64FC40" w14:textId="75AC6FFB" w:rsidR="00CF53CC" w:rsidRPr="00E65780" w:rsidRDefault="00345D51" w:rsidP="00CB7C48">
      <w:pPr>
        <w:pStyle w:val="Textoindependiente"/>
        <w:ind w:left="993" w:hanging="993"/>
        <w:jc w:val="both"/>
        <w:rPr>
          <w:rFonts w:ascii="Arial" w:hAnsi="Arial" w:cs="Arial"/>
          <w:i/>
          <w:sz w:val="14"/>
          <w:szCs w:val="14"/>
          <w:lang w:val="es-ES"/>
        </w:rPr>
      </w:pPr>
      <w:r w:rsidRPr="00E6578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02E08DB" w14:textId="77777777" w:rsidR="00687580" w:rsidRPr="00E65780" w:rsidRDefault="00687580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211678BA" w14:textId="3B36928B" w:rsidR="00687580" w:rsidRPr="00E65780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E65780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2</w:t>
      </w:r>
      <w:r w:rsidR="0036219F" w:rsidRPr="00E65780">
        <w:rPr>
          <w:rFonts w:ascii="Arial" w:hAnsi="Arial" w:cs="Arial"/>
          <w:sz w:val="22"/>
          <w:szCs w:val="22"/>
          <w:lang w:val="es-ES"/>
        </w:rPr>
        <w:t xml:space="preserve"> = </w:t>
      </w:r>
      <w:r w:rsidR="00F46061" w:rsidRPr="00E65780">
        <w:rPr>
          <w:rFonts w:ascii="Arial" w:hAnsi="Arial" w:cs="Arial"/>
          <w:sz w:val="22"/>
          <w:szCs w:val="22"/>
          <w:lang w:val="es-ES"/>
        </w:rPr>
        <w:tab/>
      </w:r>
      <w:r w:rsidR="00595276" w:rsidRPr="00E65780">
        <w:rPr>
          <w:rFonts w:ascii="Arial" w:hAnsi="Arial" w:cs="Arial"/>
          <w:sz w:val="22"/>
          <w:szCs w:val="22"/>
          <w:lang w:val="es-ES"/>
        </w:rPr>
        <w:t>C</w:t>
      </w:r>
      <w:r w:rsidRPr="00E65780">
        <w:rPr>
          <w:rFonts w:ascii="Arial" w:hAnsi="Arial" w:cs="Arial"/>
          <w:sz w:val="22"/>
          <w:szCs w:val="22"/>
          <w:lang w:val="es-ES"/>
        </w:rPr>
        <w:t>riterio en razón al índice de marginación</w:t>
      </w:r>
      <w:r w:rsidR="00F91C42" w:rsidRPr="00E65780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E65780">
        <w:rPr>
          <w:rFonts w:ascii="Arial" w:hAnsi="Arial" w:cs="Arial"/>
          <w:sz w:val="22"/>
          <w:szCs w:val="22"/>
          <w:lang w:val="es-ES"/>
        </w:rPr>
        <w:t>,</w:t>
      </w:r>
      <w:r w:rsidRPr="00E65780">
        <w:rPr>
          <w:rFonts w:ascii="Arial" w:hAnsi="Arial" w:cs="Arial"/>
          <w:sz w:val="22"/>
          <w:szCs w:val="22"/>
          <w:lang w:val="es-ES"/>
        </w:rPr>
        <w:t xml:space="preserve"> </w:t>
      </w:r>
      <w:r w:rsidR="00687580" w:rsidRPr="00E65780">
        <w:rPr>
          <w:rFonts w:ascii="Arial" w:hAnsi="Arial" w:cs="Arial"/>
          <w:sz w:val="22"/>
          <w:szCs w:val="22"/>
          <w:lang w:val="es-ES"/>
        </w:rPr>
        <w:t>información oficial del último año dada a conocer por el Consejo Nacional de Población para el municipio i</w:t>
      </w:r>
      <w:r w:rsidR="007D18C8" w:rsidRPr="00E65780">
        <w:rPr>
          <w:rFonts w:ascii="Arial" w:hAnsi="Arial" w:cs="Arial"/>
          <w:sz w:val="22"/>
          <w:szCs w:val="22"/>
          <w:lang w:val="es-ES"/>
        </w:rPr>
        <w:t>;</w:t>
      </w:r>
    </w:p>
    <w:p w14:paraId="37A0AB86" w14:textId="166D52E7" w:rsidR="007D18C8" w:rsidRPr="00E65780" w:rsidRDefault="007D18C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7B121F49" w14:textId="77777777" w:rsidR="007D18C8" w:rsidRPr="00E65780" w:rsidRDefault="007D18C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188F54E3" w14:textId="3F3C729B" w:rsidR="00687580" w:rsidRPr="00E65780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E65780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,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3</w:t>
      </w:r>
      <w:r w:rsidR="0036219F" w:rsidRPr="00E65780">
        <w:rPr>
          <w:rFonts w:ascii="Arial" w:hAnsi="Arial" w:cs="Arial"/>
          <w:sz w:val="22"/>
          <w:szCs w:val="22"/>
          <w:lang w:val="es-ES"/>
        </w:rPr>
        <w:t xml:space="preserve"> = </w:t>
      </w:r>
      <w:r w:rsidR="00F46061" w:rsidRPr="00E65780">
        <w:rPr>
          <w:rFonts w:ascii="Arial" w:hAnsi="Arial" w:cs="Arial"/>
          <w:sz w:val="22"/>
          <w:szCs w:val="22"/>
          <w:lang w:val="es-ES"/>
        </w:rPr>
        <w:tab/>
      </w:r>
      <w:r w:rsidR="00595276" w:rsidRPr="00E65780">
        <w:rPr>
          <w:rFonts w:ascii="Arial" w:hAnsi="Arial" w:cs="Arial"/>
          <w:sz w:val="22"/>
          <w:szCs w:val="22"/>
          <w:lang w:val="es-ES"/>
        </w:rPr>
        <w:t>C</w:t>
      </w:r>
      <w:r w:rsidR="004C2101" w:rsidRPr="00E65780">
        <w:rPr>
          <w:rFonts w:ascii="Arial" w:hAnsi="Arial" w:cs="Arial"/>
          <w:sz w:val="22"/>
          <w:szCs w:val="22"/>
          <w:lang w:val="es-ES"/>
        </w:rPr>
        <w:t>riterio en razón dir</w:t>
      </w:r>
      <w:r w:rsidR="007C2C81" w:rsidRPr="00E65780">
        <w:rPr>
          <w:rFonts w:ascii="Arial" w:hAnsi="Arial" w:cs="Arial"/>
          <w:sz w:val="22"/>
          <w:szCs w:val="22"/>
          <w:lang w:val="es-ES"/>
        </w:rPr>
        <w:t>e</w:t>
      </w:r>
      <w:r w:rsidR="004C2101" w:rsidRPr="00E65780">
        <w:rPr>
          <w:rFonts w:ascii="Arial" w:hAnsi="Arial" w:cs="Arial"/>
          <w:sz w:val="22"/>
          <w:szCs w:val="22"/>
          <w:lang w:val="es-ES"/>
        </w:rPr>
        <w:t>cta a la recaudación</w:t>
      </w:r>
      <w:r w:rsidR="00F91C42" w:rsidRPr="00E65780">
        <w:rPr>
          <w:rFonts w:ascii="Arial" w:hAnsi="Arial" w:cs="Arial"/>
          <w:sz w:val="22"/>
          <w:szCs w:val="22"/>
          <w:lang w:val="es-ES"/>
        </w:rPr>
        <w:t xml:space="preserve"> efectiva del m</w:t>
      </w:r>
      <w:r w:rsidR="007C2C81" w:rsidRPr="00E65780">
        <w:rPr>
          <w:rFonts w:ascii="Arial" w:hAnsi="Arial" w:cs="Arial"/>
          <w:sz w:val="22"/>
          <w:szCs w:val="22"/>
          <w:lang w:val="es-ES"/>
        </w:rPr>
        <w:t>unicipio en materia del impuesto predial y los derechos de consumo de agua</w:t>
      </w:r>
      <w:r w:rsidR="00687580" w:rsidRPr="00E65780">
        <w:rPr>
          <w:rFonts w:ascii="Arial" w:hAnsi="Arial" w:cs="Arial"/>
          <w:sz w:val="22"/>
          <w:szCs w:val="22"/>
          <w:lang w:val="es-ES"/>
        </w:rPr>
        <w:t xml:space="preserve">, información oficial del último año </w:t>
      </w:r>
      <w:r w:rsidR="00F91C42" w:rsidRPr="00E65780">
        <w:rPr>
          <w:rFonts w:ascii="Arial" w:hAnsi="Arial" w:cs="Arial"/>
          <w:sz w:val="22"/>
          <w:szCs w:val="22"/>
          <w:lang w:val="es-ES"/>
        </w:rPr>
        <w:t xml:space="preserve">reportada a </w:t>
      </w:r>
      <w:r w:rsidR="00687580" w:rsidRPr="00E65780">
        <w:rPr>
          <w:rFonts w:ascii="Arial" w:hAnsi="Arial" w:cs="Arial"/>
          <w:sz w:val="22"/>
          <w:szCs w:val="22"/>
          <w:lang w:val="es-ES"/>
        </w:rPr>
        <w:t>la Secretaría de Hacienda y Crédito Público para el municipio i</w:t>
      </w:r>
      <w:r w:rsidR="007D18C8" w:rsidRPr="00E65780">
        <w:rPr>
          <w:rFonts w:ascii="Arial" w:hAnsi="Arial" w:cs="Arial"/>
          <w:sz w:val="22"/>
          <w:szCs w:val="22"/>
          <w:lang w:val="es-ES"/>
        </w:rPr>
        <w:t>;</w:t>
      </w:r>
    </w:p>
    <w:p w14:paraId="4DB8447B" w14:textId="01473CA4" w:rsidR="00CF53CC" w:rsidRPr="00E65780" w:rsidRDefault="00CF53CC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24EE22A4" w14:textId="77777777" w:rsidR="007D18C8" w:rsidRPr="00E65780" w:rsidRDefault="007D18C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31280F7B" w14:textId="461C8E3B" w:rsidR="001D0054" w:rsidRPr="00E65780" w:rsidRDefault="007C2C8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E65780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="00810279"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i,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4</w:t>
      </w:r>
      <w:r w:rsidR="00595276" w:rsidRPr="00E65780">
        <w:rPr>
          <w:rFonts w:ascii="Arial" w:hAnsi="Arial" w:cs="Arial"/>
          <w:sz w:val="22"/>
          <w:szCs w:val="22"/>
          <w:lang w:val="es-ES"/>
        </w:rPr>
        <w:t xml:space="preserve"> </w:t>
      </w:r>
      <w:r w:rsidR="00D31143" w:rsidRPr="00E65780">
        <w:rPr>
          <w:rFonts w:ascii="Arial" w:hAnsi="Arial" w:cs="Arial"/>
          <w:sz w:val="22"/>
          <w:szCs w:val="22"/>
          <w:lang w:val="es-ES"/>
        </w:rPr>
        <w:t xml:space="preserve">= </w:t>
      </w:r>
      <w:r w:rsidR="00D31143" w:rsidRPr="00E65780">
        <w:rPr>
          <w:rFonts w:ascii="Arial" w:hAnsi="Arial" w:cs="Arial"/>
          <w:sz w:val="22"/>
          <w:szCs w:val="22"/>
          <w:lang w:val="es-ES"/>
        </w:rPr>
        <w:tab/>
      </w:r>
      <w:r w:rsidR="00595276" w:rsidRPr="00E65780">
        <w:rPr>
          <w:rFonts w:ascii="Arial" w:hAnsi="Arial" w:cs="Arial"/>
          <w:sz w:val="22"/>
          <w:szCs w:val="22"/>
          <w:lang w:val="es-ES"/>
        </w:rPr>
        <w:t>C</w:t>
      </w:r>
      <w:r w:rsidRPr="00E65780">
        <w:rPr>
          <w:rFonts w:ascii="Arial" w:hAnsi="Arial" w:cs="Arial"/>
          <w:sz w:val="22"/>
          <w:szCs w:val="22"/>
          <w:lang w:val="es-ES"/>
        </w:rPr>
        <w:t xml:space="preserve">riterio en función del número de </w:t>
      </w:r>
      <w:r w:rsidR="00595276" w:rsidRPr="00E65780">
        <w:rPr>
          <w:rFonts w:ascii="Arial" w:hAnsi="Arial" w:cs="Arial"/>
          <w:sz w:val="22"/>
          <w:szCs w:val="22"/>
          <w:lang w:val="es-ES"/>
        </w:rPr>
        <w:t>comunidades</w:t>
      </w:r>
      <w:r w:rsidR="00F91C42" w:rsidRPr="00E65780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E65780">
        <w:rPr>
          <w:rFonts w:ascii="Arial" w:hAnsi="Arial" w:cs="Arial"/>
          <w:sz w:val="22"/>
          <w:szCs w:val="22"/>
          <w:lang w:val="es-ES"/>
        </w:rPr>
        <w:t xml:space="preserve">, </w:t>
      </w:r>
      <w:r w:rsidR="001D0054" w:rsidRPr="00E65780">
        <w:rPr>
          <w:rFonts w:ascii="Arial" w:hAnsi="Arial" w:cs="Arial"/>
          <w:sz w:val="22"/>
          <w:szCs w:val="22"/>
          <w:lang w:val="es-ES"/>
        </w:rPr>
        <w:t>información oficial del último año dada a conocer por el Instituto Nacional de Estadística y Geografía para el municipio i</w:t>
      </w:r>
      <w:r w:rsidR="007D18C8" w:rsidRPr="00E65780">
        <w:rPr>
          <w:rFonts w:ascii="Arial" w:hAnsi="Arial" w:cs="Arial"/>
          <w:sz w:val="22"/>
          <w:szCs w:val="22"/>
          <w:lang w:val="es-ES"/>
        </w:rPr>
        <w:t>;</w:t>
      </w:r>
    </w:p>
    <w:p w14:paraId="68E6B1A1" w14:textId="5EB3B6DC" w:rsidR="00687580" w:rsidRPr="00E65780" w:rsidRDefault="00687580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2F7AEDA0" w14:textId="77777777" w:rsidR="007D18C8" w:rsidRPr="00E65780" w:rsidRDefault="007D18C8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14:paraId="7539666B" w14:textId="04B66AD6" w:rsidR="00687580" w:rsidRPr="00E65780" w:rsidRDefault="007C2C81" w:rsidP="00CB7C48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E65780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="00011DF9"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 xml:space="preserve">i </w:t>
      </w:r>
      <w:r w:rsidRPr="00E65780">
        <w:rPr>
          <w:rFonts w:ascii="Arial" w:hAnsi="Arial" w:cs="Arial"/>
          <w:b/>
          <w:sz w:val="22"/>
          <w:szCs w:val="22"/>
          <w:vertAlign w:val="subscript"/>
          <w:lang w:val="es-ES"/>
        </w:rPr>
        <w:t>5</w:t>
      </w:r>
      <w:r w:rsidR="00D31143" w:rsidRPr="00E65780">
        <w:rPr>
          <w:rFonts w:ascii="Arial" w:hAnsi="Arial" w:cs="Arial"/>
          <w:sz w:val="22"/>
          <w:szCs w:val="22"/>
          <w:lang w:val="es-ES"/>
        </w:rPr>
        <w:t xml:space="preserve">= </w:t>
      </w:r>
      <w:r w:rsidR="00D31143" w:rsidRPr="00E65780">
        <w:rPr>
          <w:rFonts w:ascii="Arial" w:hAnsi="Arial" w:cs="Arial"/>
          <w:sz w:val="22"/>
          <w:szCs w:val="22"/>
          <w:lang w:val="es-ES"/>
        </w:rPr>
        <w:tab/>
      </w:r>
      <w:r w:rsidR="00595276" w:rsidRPr="00E65780">
        <w:rPr>
          <w:rFonts w:ascii="Arial" w:hAnsi="Arial" w:cs="Arial"/>
          <w:sz w:val="22"/>
          <w:szCs w:val="22"/>
          <w:lang w:val="es-ES"/>
        </w:rPr>
        <w:t>C</w:t>
      </w:r>
      <w:r w:rsidRPr="00E65780">
        <w:rPr>
          <w:rFonts w:ascii="Arial" w:hAnsi="Arial" w:cs="Arial"/>
          <w:sz w:val="22"/>
          <w:szCs w:val="22"/>
          <w:lang w:val="es-ES"/>
        </w:rPr>
        <w:t xml:space="preserve">riterio en relación al incremento de la recaudación en materia de </w:t>
      </w:r>
      <w:r w:rsidR="00933027" w:rsidRPr="00E65780">
        <w:rPr>
          <w:rFonts w:ascii="Arial" w:hAnsi="Arial" w:cs="Arial"/>
          <w:sz w:val="22"/>
          <w:szCs w:val="22"/>
          <w:lang w:val="es-ES"/>
        </w:rPr>
        <w:t>impues</w:t>
      </w:r>
      <w:r w:rsidRPr="00E65780">
        <w:rPr>
          <w:rFonts w:ascii="Arial" w:hAnsi="Arial" w:cs="Arial"/>
          <w:sz w:val="22"/>
          <w:szCs w:val="22"/>
          <w:lang w:val="es-ES"/>
        </w:rPr>
        <w:t>to predial y los derechos de consumo de agua</w:t>
      </w:r>
      <w:r w:rsidR="00F91C42" w:rsidRPr="00E65780">
        <w:rPr>
          <w:rFonts w:ascii="Arial" w:hAnsi="Arial" w:cs="Arial"/>
          <w:sz w:val="22"/>
          <w:szCs w:val="22"/>
          <w:lang w:val="es-ES"/>
        </w:rPr>
        <w:t xml:space="preserve"> del municipio</w:t>
      </w:r>
      <w:r w:rsidR="00687580" w:rsidRPr="00E65780">
        <w:rPr>
          <w:rFonts w:ascii="Arial" w:hAnsi="Arial" w:cs="Arial"/>
          <w:sz w:val="22"/>
          <w:szCs w:val="22"/>
          <w:lang w:val="es-ES"/>
        </w:rPr>
        <w:t xml:space="preserve">, información oficial del último año </w:t>
      </w:r>
      <w:r w:rsidR="00F91C42" w:rsidRPr="00E65780">
        <w:rPr>
          <w:rFonts w:ascii="Arial" w:hAnsi="Arial" w:cs="Arial"/>
          <w:sz w:val="22"/>
          <w:szCs w:val="22"/>
          <w:lang w:val="es-ES"/>
        </w:rPr>
        <w:t xml:space="preserve">reportada a la </w:t>
      </w:r>
      <w:r w:rsidR="00687580" w:rsidRPr="00E65780">
        <w:rPr>
          <w:rFonts w:ascii="Arial" w:hAnsi="Arial" w:cs="Arial"/>
          <w:sz w:val="22"/>
          <w:szCs w:val="22"/>
          <w:lang w:val="es-ES"/>
        </w:rPr>
        <w:t>Secretaría de Hacienda y Crédito Público para el municipio i.</w:t>
      </w:r>
    </w:p>
    <w:p w14:paraId="361B1D85" w14:textId="19FAF13D" w:rsidR="0036219F" w:rsidRPr="00E65780" w:rsidRDefault="0036219F" w:rsidP="00CB7C48">
      <w:pPr>
        <w:pStyle w:val="Textoindependiente"/>
        <w:ind w:left="708"/>
        <w:jc w:val="both"/>
        <w:rPr>
          <w:rFonts w:ascii="Arial" w:hAnsi="Arial" w:cs="Arial"/>
          <w:sz w:val="22"/>
          <w:szCs w:val="22"/>
          <w:highlight w:val="darkGray"/>
          <w:lang w:val="es-ES"/>
        </w:rPr>
      </w:pPr>
    </w:p>
    <w:p w14:paraId="4E58FD4B" w14:textId="77777777" w:rsidR="00637A43" w:rsidRPr="00E65780" w:rsidRDefault="00637A43" w:rsidP="00443B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bookmarkStart w:id="1" w:name="_Hlk535956635"/>
      <w:bookmarkStart w:id="2" w:name="_Hlk535955815"/>
    </w:p>
    <w:p w14:paraId="7F8621CD" w14:textId="77777777" w:rsidR="00637A43" w:rsidRPr="00E65780" w:rsidRDefault="00637A43" w:rsidP="00443B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521ED1EB" w14:textId="1A3FD3B5" w:rsidR="00443B7C" w:rsidRDefault="00443B7C" w:rsidP="00443B7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 xml:space="preserve">CUARTO. </w:t>
      </w:r>
      <w:r w:rsidRPr="00E65780">
        <w:rPr>
          <w:rFonts w:ascii="Arial" w:hAnsi="Arial" w:cs="Arial"/>
          <w:sz w:val="22"/>
          <w:szCs w:val="22"/>
        </w:rPr>
        <w:t xml:space="preserve">Las variables utilizadas para el cálculo del coeficiente de distribución del recurso del </w:t>
      </w:r>
      <w:r w:rsidR="00CF64AE" w:rsidRPr="00E65780">
        <w:rPr>
          <w:rFonts w:ascii="Arial" w:hAnsi="Arial" w:cs="Arial"/>
          <w:sz w:val="22"/>
          <w:szCs w:val="22"/>
        </w:rPr>
        <w:t xml:space="preserve">Fondo de Compensación del Impuesto sobre Automóviles Nuevos </w:t>
      </w:r>
      <w:r w:rsidRPr="00E65780">
        <w:rPr>
          <w:rFonts w:ascii="Arial" w:hAnsi="Arial" w:cs="Arial"/>
          <w:sz w:val="22"/>
          <w:szCs w:val="22"/>
        </w:rPr>
        <w:t>son las siguientes:</w:t>
      </w:r>
    </w:p>
    <w:p w14:paraId="1DA988C5" w14:textId="77777777" w:rsidR="00B37B69" w:rsidRPr="00E65780" w:rsidRDefault="00B37B69" w:rsidP="00443B7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1FE1FA9E" w14:textId="77777777" w:rsidR="00637A43" w:rsidRPr="00E65780" w:rsidRDefault="00637A43" w:rsidP="00443B7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A3F0393" w14:textId="77777777" w:rsidR="007D18C8" w:rsidRPr="00E65780" w:rsidRDefault="007D18C8" w:rsidP="00443B7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bookmarkEnd w:id="1"/>
    <w:tbl>
      <w:tblPr>
        <w:tblStyle w:val="Tablaconcuadrcul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709"/>
        <w:gridCol w:w="992"/>
        <w:gridCol w:w="1134"/>
        <w:gridCol w:w="567"/>
        <w:gridCol w:w="993"/>
        <w:gridCol w:w="1134"/>
      </w:tblGrid>
      <w:tr w:rsidR="009934C5" w:rsidRPr="00E65780" w14:paraId="2BFCC4E9" w14:textId="77777777" w:rsidTr="004767A4">
        <w:trPr>
          <w:trHeight w:val="472"/>
          <w:tblHeader/>
        </w:trPr>
        <w:tc>
          <w:tcPr>
            <w:tcW w:w="1560" w:type="dxa"/>
            <w:vMerge w:val="restart"/>
            <w:noWrap/>
            <w:hideMark/>
          </w:tcPr>
          <w:p w14:paraId="3163D3CE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5A027540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0E0CF0E0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691665E6" w14:textId="2B58F071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Municipio</w:t>
            </w:r>
          </w:p>
        </w:tc>
        <w:tc>
          <w:tcPr>
            <w:tcW w:w="1842" w:type="dxa"/>
            <w:gridSpan w:val="2"/>
            <w:noWrap/>
            <w:hideMark/>
          </w:tcPr>
          <w:p w14:paraId="00720998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0"/>
                <w:szCs w:val="8"/>
                <w:lang w:val="es-ES"/>
              </w:rPr>
            </w:pPr>
          </w:p>
          <w:p w14:paraId="7A55385B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686A237F" w14:textId="100FF3BA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Población Conteo 20</w:t>
            </w:r>
            <w:r w:rsidR="00E50AA0">
              <w:rPr>
                <w:rFonts w:ascii="Arial" w:hAnsi="Arial" w:cs="Arial"/>
                <w:b/>
                <w:sz w:val="14"/>
                <w:szCs w:val="12"/>
                <w:lang w:val="es-ES"/>
              </w:rPr>
              <w:t>20</w:t>
            </w:r>
          </w:p>
        </w:tc>
        <w:tc>
          <w:tcPr>
            <w:tcW w:w="1701" w:type="dxa"/>
            <w:gridSpan w:val="2"/>
            <w:noWrap/>
            <w:hideMark/>
          </w:tcPr>
          <w:p w14:paraId="5A1184DD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72F9B491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0"/>
                <w:szCs w:val="8"/>
                <w:lang w:val="es-ES"/>
              </w:rPr>
            </w:pPr>
          </w:p>
          <w:p w14:paraId="2AE5809B" w14:textId="48B91EA5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Marginación 20</w:t>
            </w:r>
            <w:r w:rsidR="00E50AA0">
              <w:rPr>
                <w:rFonts w:ascii="Arial" w:hAnsi="Arial" w:cs="Arial"/>
                <w:b/>
                <w:sz w:val="14"/>
                <w:szCs w:val="12"/>
                <w:lang w:val="es-ES"/>
              </w:rPr>
              <w:t>20</w:t>
            </w:r>
          </w:p>
        </w:tc>
        <w:tc>
          <w:tcPr>
            <w:tcW w:w="1134" w:type="dxa"/>
            <w:hideMark/>
          </w:tcPr>
          <w:p w14:paraId="56D97ED6" w14:textId="41F38396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Monto Recaudado Agua + Predial 20</w:t>
            </w:r>
            <w:r w:rsidR="00E50AA0">
              <w:rPr>
                <w:rFonts w:ascii="Arial" w:hAnsi="Arial" w:cs="Arial"/>
                <w:b/>
                <w:sz w:val="14"/>
                <w:szCs w:val="12"/>
                <w:lang w:val="es-ES"/>
              </w:rPr>
              <w:t>20</w:t>
            </w:r>
          </w:p>
          <w:p w14:paraId="41839127" w14:textId="70E3B46D" w:rsidR="00A51ECE" w:rsidRPr="00E65780" w:rsidRDefault="00A51ECE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(Pesos)</w:t>
            </w:r>
          </w:p>
        </w:tc>
        <w:tc>
          <w:tcPr>
            <w:tcW w:w="1560" w:type="dxa"/>
            <w:gridSpan w:val="2"/>
            <w:hideMark/>
          </w:tcPr>
          <w:p w14:paraId="107C11BA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  <w:p w14:paraId="3A0701D7" w14:textId="77777777" w:rsidR="007D18C8" w:rsidRPr="00E65780" w:rsidRDefault="007D18C8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0"/>
                <w:szCs w:val="8"/>
                <w:lang w:val="es-ES"/>
              </w:rPr>
            </w:pPr>
          </w:p>
          <w:p w14:paraId="75DD6115" w14:textId="0C7ABB66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Comunidades 20</w:t>
            </w:r>
            <w:r w:rsidR="00E50AA0">
              <w:rPr>
                <w:rFonts w:ascii="Arial" w:hAnsi="Arial" w:cs="Arial"/>
                <w:b/>
                <w:sz w:val="14"/>
                <w:szCs w:val="12"/>
                <w:lang w:val="es-ES"/>
              </w:rPr>
              <w:t>20</w:t>
            </w:r>
          </w:p>
        </w:tc>
        <w:tc>
          <w:tcPr>
            <w:tcW w:w="1134" w:type="dxa"/>
            <w:hideMark/>
          </w:tcPr>
          <w:p w14:paraId="28A6EDE6" w14:textId="358C7983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Monto Recaudado Agua + Predial 201</w:t>
            </w:r>
            <w:r w:rsidR="00E50AA0">
              <w:rPr>
                <w:rFonts w:ascii="Arial" w:hAnsi="Arial" w:cs="Arial"/>
                <w:b/>
                <w:sz w:val="14"/>
                <w:szCs w:val="12"/>
                <w:lang w:val="es-ES"/>
              </w:rPr>
              <w:t>9</w:t>
            </w: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-20</w:t>
            </w:r>
            <w:r w:rsidR="00E50AA0">
              <w:rPr>
                <w:rFonts w:ascii="Arial" w:hAnsi="Arial" w:cs="Arial"/>
                <w:b/>
                <w:sz w:val="14"/>
                <w:szCs w:val="12"/>
                <w:lang w:val="es-ES"/>
              </w:rPr>
              <w:t>20</w:t>
            </w:r>
          </w:p>
          <w:p w14:paraId="48E2484E" w14:textId="758CED0C" w:rsidR="00A51ECE" w:rsidRPr="00E65780" w:rsidRDefault="00A51ECE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(Pesos)</w:t>
            </w:r>
          </w:p>
        </w:tc>
      </w:tr>
      <w:tr w:rsidR="00A20FAF" w:rsidRPr="00E65780" w14:paraId="786F8223" w14:textId="77777777" w:rsidTr="004767A4">
        <w:trPr>
          <w:trHeight w:val="300"/>
          <w:tblHeader/>
        </w:trPr>
        <w:tc>
          <w:tcPr>
            <w:tcW w:w="1560" w:type="dxa"/>
            <w:vMerge/>
            <w:noWrap/>
            <w:hideMark/>
          </w:tcPr>
          <w:p w14:paraId="1B1AD9B1" w14:textId="77777777" w:rsidR="00443B7C" w:rsidRPr="00E65780" w:rsidRDefault="00443B7C" w:rsidP="00A51ECE">
            <w:pPr>
              <w:pStyle w:val="Textoindependiente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</w:p>
        </w:tc>
        <w:tc>
          <w:tcPr>
            <w:tcW w:w="850" w:type="dxa"/>
            <w:noWrap/>
            <w:hideMark/>
          </w:tcPr>
          <w:p w14:paraId="701E13DE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No.</w:t>
            </w:r>
          </w:p>
        </w:tc>
        <w:tc>
          <w:tcPr>
            <w:tcW w:w="992" w:type="dxa"/>
            <w:noWrap/>
            <w:hideMark/>
          </w:tcPr>
          <w:p w14:paraId="4CED312C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428432D6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Índice</w:t>
            </w:r>
          </w:p>
        </w:tc>
        <w:tc>
          <w:tcPr>
            <w:tcW w:w="992" w:type="dxa"/>
            <w:noWrap/>
            <w:hideMark/>
          </w:tcPr>
          <w:p w14:paraId="649F0B04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44767909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$</w:t>
            </w:r>
          </w:p>
        </w:tc>
        <w:tc>
          <w:tcPr>
            <w:tcW w:w="567" w:type="dxa"/>
            <w:noWrap/>
            <w:hideMark/>
          </w:tcPr>
          <w:p w14:paraId="100E2D48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No.</w:t>
            </w:r>
          </w:p>
        </w:tc>
        <w:tc>
          <w:tcPr>
            <w:tcW w:w="993" w:type="dxa"/>
            <w:noWrap/>
            <w:hideMark/>
          </w:tcPr>
          <w:p w14:paraId="0AEBE2EC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166D4151" w14:textId="77777777" w:rsidR="00443B7C" w:rsidRPr="00E65780" w:rsidRDefault="00443B7C" w:rsidP="007D18C8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2"/>
                <w:lang w:val="es-ES"/>
              </w:rPr>
            </w:pPr>
            <w:r w:rsidRPr="00E65780">
              <w:rPr>
                <w:rFonts w:ascii="Arial" w:hAnsi="Arial" w:cs="Arial"/>
                <w:b/>
                <w:sz w:val="14"/>
                <w:szCs w:val="12"/>
                <w:lang w:val="es-ES"/>
              </w:rPr>
              <w:t>$</w:t>
            </w:r>
          </w:p>
        </w:tc>
      </w:tr>
      <w:tr w:rsidR="00CF040F" w:rsidRPr="00E65780" w14:paraId="6A446506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8E05E04" w14:textId="190E1D1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Acatlán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83AF7A" w14:textId="13AEE09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22,268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EF7DA4" w14:textId="75A4D3C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0.722321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B3B766" w14:textId="6466445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275.66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8FA516" w14:textId="5D0CD2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1.391823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BD1F73" w14:textId="0BA888F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1,151,305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C4C2F" w14:textId="619CFB6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B34C8B" w14:textId="013A299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1.172708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8C1D15" w14:textId="51DE03E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2,655,915</w:t>
            </w:r>
          </w:p>
        </w:tc>
      </w:tr>
      <w:tr w:rsidR="00CF040F" w:rsidRPr="00E65780" w14:paraId="72763DF6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5CE4926F" w14:textId="71E5914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Acaxochitlán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D2A4CF" w14:textId="060AD5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46,065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097608" w14:textId="7C02F57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1.494239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021322" w14:textId="7D0670D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320.25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4CD81" w14:textId="10C0C57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1.616958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6C92A5" w14:textId="0DE2BC6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3,560,814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2BA67" w14:textId="1F25A99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F5E1EE" w14:textId="1C59A6C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1.236674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E91923" w14:textId="47D90F0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7,041,463</w:t>
            </w:r>
          </w:p>
        </w:tc>
      </w:tr>
      <w:tr w:rsidR="00CF040F" w:rsidRPr="00E65780" w14:paraId="73AB672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D33F616" w14:textId="3827D2D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Actopan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747D3E" w14:textId="4958B3B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61,002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F55F6E" w14:textId="31BF715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1.978759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5AE9BD" w14:textId="74801AF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178.17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C5A4EB" w14:textId="06086F1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0.899568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549A20" w14:textId="142FFBB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39,905,003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A96D6E" w14:textId="1C763EC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D7EA75" w14:textId="21B4BA7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0.852878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4A47A6" w14:textId="46C77CE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77,785,899</w:t>
            </w:r>
          </w:p>
        </w:tc>
      </w:tr>
      <w:tr w:rsidR="00CF040F" w:rsidRPr="00E65780" w14:paraId="5741C1C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1A1E1D9" w14:textId="1A202E8C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Agua Blanca de Iturbide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61F3D0" w14:textId="13789B3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10,313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D32BF5" w14:textId="7C1E133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0.334529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4A3517" w14:textId="7676A82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277.72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E37A2A" w14:textId="47B056C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1.402208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D269AF" w14:textId="7A9D295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569,200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D42E6" w14:textId="3A8668F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6C7A14" w14:textId="3846F7F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0.597015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9402F1" w14:textId="420994B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1,211,228</w:t>
            </w:r>
          </w:p>
        </w:tc>
      </w:tr>
      <w:tr w:rsidR="00CF040F" w:rsidRPr="00E65780" w14:paraId="5558DD5A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0B49EAE" w14:textId="48414CD2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Ajacuba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383E71" w14:textId="5A9488E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18,872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C06EF6" w14:textId="62FFDA4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0.612163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6D9B39" w14:textId="1FD9945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192.74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E8BAF7" w14:textId="2F524CC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0.973165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5966BB" w14:textId="7790166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9,955,237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C6D4F9" w14:textId="3C42B62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E52168" w14:textId="4056D8C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0.319829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3F8187" w14:textId="39E7804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18,268,466</w:t>
            </w:r>
          </w:p>
        </w:tc>
      </w:tr>
      <w:tr w:rsidR="00CF040F" w:rsidRPr="00E65780" w14:paraId="4B5905C1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D30A035" w14:textId="18DD52E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Alfajayucan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7EFB47" w14:textId="2C4E56D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19,162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7AAD74" w14:textId="6690EFC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0.621570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5D3319" w14:textId="4365B57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267.05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7E3EF0" w14:textId="221DFFB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1.348339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417CDD" w14:textId="3705391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4,926,043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6017E9" w14:textId="7AE234D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81EF29" w14:textId="58110DD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1.449893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C09D22" w14:textId="7B2EBB5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9,390,327</w:t>
            </w:r>
          </w:p>
        </w:tc>
      </w:tr>
      <w:tr w:rsidR="00CF040F" w:rsidRPr="00E65780" w14:paraId="7DF1DAC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13EA63D" w14:textId="76732544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Almoloya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7C45EE" w14:textId="279E64A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12,546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939825" w14:textId="529D673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0.406962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40B7BB" w14:textId="72AC078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204.83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D5572E" w14:textId="36A9098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1.034193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7E35D0" w14:textId="65B782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3,226,524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32595" w14:textId="2CAB43D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25A7BD" w14:textId="0CBC5A6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1.727079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A0B2A3" w14:textId="3757657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6,366,106</w:t>
            </w:r>
          </w:p>
        </w:tc>
      </w:tr>
      <w:tr w:rsidR="00CF040F" w:rsidRPr="00E65780" w14:paraId="270D9D9D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263BE2B" w14:textId="4821837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834D6B" w14:textId="5891F65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46,681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3DB486" w14:textId="5344B1A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1.514220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434A6E" w14:textId="36EAF48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167.45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8B17F5" w14:textId="018333D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0.845480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22DC1C" w14:textId="5E4EA73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11,178,288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2F5CD" w14:textId="705D920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7C9093" w14:textId="208F684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1.791045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C34A7D" w14:textId="4BFCBF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20,137,581</w:t>
            </w:r>
          </w:p>
        </w:tc>
      </w:tr>
      <w:tr w:rsidR="00CF040F" w:rsidRPr="00E65780" w14:paraId="44D4C9EF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506461B5" w14:textId="5D97BA65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Atitalaquia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053625" w14:textId="171E040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31,525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AF7AC" w14:textId="3B16087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1.022596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FC26E0" w14:textId="1AB2835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139.54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6C2B5C" w14:textId="1BDCC20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0.704559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C8080C" w14:textId="0009BF1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40,267,164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95A80" w14:textId="0CB14D6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41BC6E" w14:textId="767370E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0.426439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68DA5" w14:textId="76739C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83,002,412</w:t>
            </w:r>
          </w:p>
        </w:tc>
      </w:tr>
      <w:tr w:rsidR="00CF040F" w:rsidRPr="00E65780" w14:paraId="5370CA81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253AB3E" w14:textId="4FD49B6A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Atlapexco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DD460F" w14:textId="4C66BD0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19,812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D593CE" w14:textId="58D8904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0.642654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93FDF5" w14:textId="705E4EC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288.58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827BB8" w14:textId="7C00C4F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1.457042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D101E8" w14:textId="23B6D2C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744,927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306BB" w14:textId="1064B31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6631E4" w14:textId="294CE5F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1.066098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94B858" w14:textId="43B4839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1,316,317</w:t>
            </w:r>
          </w:p>
        </w:tc>
      </w:tr>
      <w:tr w:rsidR="00CF040F" w:rsidRPr="00E65780" w14:paraId="28CE44D5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9159C18" w14:textId="618FFF0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Atotonilco El Grande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120768" w14:textId="6CD3D80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30,135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B2ED94" w14:textId="2183267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0.977507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514DF0" w14:textId="0E7B68D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239.18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27BDBE" w14:textId="3AA0EEA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1.207622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A6D56D" w14:textId="17F624C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3,682,977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6814D" w14:textId="12D9872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AB447C" w14:textId="4D7346B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1.428571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6F16E7" w14:textId="1277973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7,651,823</w:t>
            </w:r>
          </w:p>
        </w:tc>
      </w:tr>
      <w:tr w:rsidR="00CF040F" w:rsidRPr="00E65780" w14:paraId="2E4EB466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C33599A" w14:textId="63763D89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Atotonilco de Tula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012198" w14:textId="7147C9C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62,470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7283FC" w14:textId="65FC783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2.026378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3E2420" w14:textId="3C1C244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147.18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FCC7B3" w14:textId="403BCFD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0.743117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60355" w14:textId="0B4A317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89,897,712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A9D88" w14:textId="2DDA499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BA5974" w14:textId="44AF3BD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0.597015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0671F5" w14:textId="7C99715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215,066,221</w:t>
            </w:r>
          </w:p>
        </w:tc>
      </w:tr>
      <w:tr w:rsidR="00CF040F" w:rsidRPr="00E65780" w14:paraId="3255B74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C6B7237" w14:textId="506B7B3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Calnali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09748E" w14:textId="172C272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16,150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C95DDA" w14:textId="318780B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0.523867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224E1C" w14:textId="016F687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296.04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1B60D0" w14:textId="710CD6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1.494736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5DE0D4" w14:textId="102A0F9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917,355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719FB" w14:textId="19D7F44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FC7A6B" w14:textId="3A4937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1.364606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F1123E" w14:textId="7DFAE47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1,941,116</w:t>
            </w:r>
          </w:p>
        </w:tc>
      </w:tr>
      <w:tr w:rsidR="00CF040F" w:rsidRPr="00E65780" w14:paraId="18014D15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D650812" w14:textId="3076371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Cardonal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F355E2" w14:textId="5F5BBA5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19,431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32938B" w14:textId="3C88220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0.630295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533088" w14:textId="535FEF8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258.62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9C6F8" w14:textId="188F5A1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1.305786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D2F1C9" w14:textId="30CEABF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2,565,393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926FC1" w14:textId="54CF4F1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D620C0" w14:textId="7810FA3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1.705757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B30CDD" w14:textId="1776E2A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5,133,095</w:t>
            </w:r>
          </w:p>
        </w:tc>
      </w:tr>
      <w:tr w:rsidR="00CF040F" w:rsidRPr="00E65780" w14:paraId="2E94C04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4F6ED75" w14:textId="74E1937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Cuautepec de Hinojosa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005848" w14:textId="38FFC8F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60,421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76D29" w14:textId="5305ED9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1.959913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33C823" w14:textId="0247420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237.04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91C580" w14:textId="4B95ED8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1.196811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5290BA" w14:textId="189BA53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14,596,937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6DF26" w14:textId="64152DB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2B9BC1" w14:textId="3504BA0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2.089552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032AFB" w14:textId="5DD398A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28,807,085</w:t>
            </w:r>
          </w:p>
        </w:tc>
      </w:tr>
      <w:tr w:rsidR="00CF040F" w:rsidRPr="00E65780" w14:paraId="29E6FA1E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BA1C04F" w14:textId="46EE87C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Chapantongo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5B5FFB" w14:textId="53D5A22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12,967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7DEC62" w14:textId="29E04F9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0.420619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E26164" w14:textId="12144F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276.39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BF017B" w14:textId="2F30EB9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1.395493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A8C8D1" w14:textId="27063A0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3,036,262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CBA96" w14:textId="281DB95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FF0353" w14:textId="49D0F22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0.852878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2F8AA7" w14:textId="66672E7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6,430,351</w:t>
            </w:r>
          </w:p>
        </w:tc>
      </w:tr>
      <w:tr w:rsidR="00CF040F" w:rsidRPr="00E65780" w14:paraId="1BF03FC5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D161563" w14:textId="380F7001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Chapulhuacán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3F2B30" w14:textId="74BEAFB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22,903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8C16E" w14:textId="23C4964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0.742919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D16F81" w14:textId="1788E00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288.88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AF79D5" w14:textId="0800F5E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1.458566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E1D5A5" w14:textId="4376491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947,729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DD8AF" w14:textId="40FDAA6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FE7ED4" w14:textId="20DB589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2.132196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545FEA" w14:textId="195DAD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2,368,042</w:t>
            </w:r>
          </w:p>
        </w:tc>
      </w:tr>
      <w:tr w:rsidR="00CF040F" w:rsidRPr="00E65780" w14:paraId="458EE292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ACB1F09" w14:textId="0E74A6D9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Chilcuautla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729E80" w14:textId="4753DD3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18,909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373C4B" w14:textId="52B3D19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0.613363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10A7AB" w14:textId="395AE8A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257.35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FD1B38" w14:textId="5CC3B91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1.299356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0A1F52" w14:textId="24AC061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2,294,711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03686" w14:textId="34A67CE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189330" w14:textId="72B935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0.682303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D3707B" w14:textId="6A20258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4,603,711</w:t>
            </w:r>
          </w:p>
        </w:tc>
      </w:tr>
      <w:tr w:rsidR="00CF040F" w:rsidRPr="00E65780" w14:paraId="15FF4CBE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596C43F" w14:textId="47DE7B98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El Arenal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36A1F" w14:textId="6F4A45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19,836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3AFACF" w14:textId="095BADB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0.643432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B49EFB" w14:textId="6EEEA23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246.61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3DD79" w14:textId="57DE0A8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1.245160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944014" w14:textId="542D041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3,143,843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AFFED" w14:textId="1E625C4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E91DF0" w14:textId="15DBD06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0.554371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2E36F5" w14:textId="1D38C6E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6,697,597</w:t>
            </w:r>
          </w:p>
        </w:tc>
      </w:tr>
      <w:tr w:rsidR="00CF040F" w:rsidRPr="00E65780" w14:paraId="0BE704D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E2FD289" w14:textId="677EFA69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Eloxochitlán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ACD6D8" w14:textId="17F9CD0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2,593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BAE6BA" w14:textId="22CC70C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0.084111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322146" w14:textId="38F6BA0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272.50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333AA5" w14:textId="211A958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1.375840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5DA477" w14:textId="398F270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294,700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7B6D97" w14:textId="7618955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2821EF" w14:textId="46BE855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0.469083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AA8CC3" w14:textId="4E5480E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714,417</w:t>
            </w:r>
          </w:p>
        </w:tc>
      </w:tr>
      <w:tr w:rsidR="00CF040F" w:rsidRPr="00E65780" w14:paraId="5F99442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8B2349A" w14:textId="5753F088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lastRenderedPageBreak/>
              <w:t>Emiliano Zapata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98D921" w14:textId="443EB10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15,175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CE9105" w14:textId="79ED8A1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0.492241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9E31F9" w14:textId="062DF48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158.58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F01066" w14:textId="067F215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0.800655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B1E4F4" w14:textId="30D4BF6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5,518,139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A964EC" w14:textId="0D2F74F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916402" w14:textId="4286816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0.362473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B69C5C" w14:textId="7269DCD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11,138,733</w:t>
            </w:r>
          </w:p>
        </w:tc>
      </w:tr>
      <w:tr w:rsidR="00CF040F" w:rsidRPr="00E65780" w14:paraId="556F8B72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5D92228" w14:textId="2F3E298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Epazoyucan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0007A9" w14:textId="5B8087C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16,285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32C1E7" w14:textId="5C43A9E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0.528247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4576C9" w14:textId="2A4F0AF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235.35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ADBE0" w14:textId="1155E1E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1.188289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021EED" w14:textId="4CBB94C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9,010,986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9625B" w14:textId="727E09D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EF2B6D" w14:textId="05E7115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1.321962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61E3DD" w14:textId="106D72F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17,599,492</w:t>
            </w:r>
          </w:p>
        </w:tc>
      </w:tr>
      <w:tr w:rsidR="00CF040F" w:rsidRPr="00E65780" w14:paraId="6AA4AB4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3457F6A" w14:textId="53FA403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Francisco I. Madero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35C7AC" w14:textId="475FC80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36,248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39D3E0" w14:textId="66F17D8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1.175799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81E94D" w14:textId="42E34CA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173.10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E02043" w14:textId="3D82162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0.873997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429CC2" w14:textId="7E4A965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11,593,787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47FF7" w14:textId="5C5195D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2DF721" w14:textId="3DE92DE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0.788913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6E8302" w14:textId="7BBBEAF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22,323,603</w:t>
            </w:r>
          </w:p>
        </w:tc>
      </w:tr>
      <w:tr w:rsidR="00CF040F" w:rsidRPr="00E65780" w14:paraId="524CD8CF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A4BD4E7" w14:textId="58E0516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Huasca de Ocampo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338366" w14:textId="389FE5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17,607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44C5F6" w14:textId="2DB159F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0.571129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6B230B" w14:textId="7EFAC87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264.41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2C2B12" w14:textId="3631128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1.335039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7D35B8" w14:textId="007276C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4,411,293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82A810" w14:textId="5605C53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764DF2" w14:textId="48020F3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1.407249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991879" w14:textId="74358CC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9,074,063</w:t>
            </w:r>
          </w:p>
        </w:tc>
      </w:tr>
      <w:tr w:rsidR="00CF040F" w:rsidRPr="00E65780" w14:paraId="6C7E9191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9266AF8" w14:textId="3B680544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Huautla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E289E8" w14:textId="7C444A7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20,673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D14CA4" w14:textId="6719155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0.670583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7614BB" w14:textId="7FF3A59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315.39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064318" w14:textId="0E6C209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1.592414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48BE9E" w14:textId="47DBC91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1,625,332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C59780" w14:textId="6ED670C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51FD1D" w14:textId="58F4656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1.449893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6825CA" w14:textId="3A00506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3,182,249</w:t>
            </w:r>
          </w:p>
        </w:tc>
      </w:tr>
      <w:tr w:rsidR="00CF040F" w:rsidRPr="00E65780" w14:paraId="18104FA3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EA36A0D" w14:textId="21E166D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Huazalingo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850A8" w14:textId="3480D64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12,766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B385E" w14:textId="72D70B3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0.414099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9E2107" w14:textId="21E0922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303.83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65C9D5" w14:textId="246A5E7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1.534024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FCC45F" w14:textId="6BA1FDD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230,260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06621A" w14:textId="1DA68F0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EE675F" w14:textId="055F7C0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0.682303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007EE0" w14:textId="3A8B42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417,145</w:t>
            </w:r>
          </w:p>
        </w:tc>
      </w:tr>
      <w:tr w:rsidR="00CF040F" w:rsidRPr="00E65780" w14:paraId="72F1A470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4CBE839" w14:textId="1A79EFF0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Huehuetla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989B89" w14:textId="586DE4B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22,846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93C5E3" w14:textId="00104EA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0.741070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1B7D9E" w14:textId="5BD4357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341.41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AEDC4E" w14:textId="3A20A9D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1.723769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46883C" w14:textId="03B6659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186,480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E52EDA" w14:textId="5364743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433EDA" w14:textId="526404F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1.791045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CF3358" w14:textId="40EB90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402,096</w:t>
            </w:r>
          </w:p>
        </w:tc>
      </w:tr>
      <w:tr w:rsidR="00CF040F" w:rsidRPr="00E65780" w14:paraId="60A14459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B3E44FD" w14:textId="02512CB8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Huejutla de Reyes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E971C1" w14:textId="23385C3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126,781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BDDCC5" w14:textId="4D4E289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4.112473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CB3B5F" w14:textId="7C8D0FF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249.60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B18221" w14:textId="2258186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1.260245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DA04ED" w14:textId="2255207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16,546,000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FBE93E" w14:textId="5B58EB6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2FADA3" w14:textId="406D4A1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4.477612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25364E" w14:textId="3D082DB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32,909,795</w:t>
            </w:r>
          </w:p>
        </w:tc>
      </w:tr>
      <w:tr w:rsidR="00CF040F" w:rsidRPr="00E65780" w14:paraId="7DA3C06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5C7E765" w14:textId="15F59AA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Huichapan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04D819" w14:textId="162E62A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47,425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E2F8B8" w14:textId="5639775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1.538354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6C892D" w14:textId="4DDBE57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226.73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D782FD" w14:textId="3D95135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1.144786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C8FAE8" w14:textId="714D50A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40,570,478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4E4556" w14:textId="66C6010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1C6D0C7" w14:textId="3ABD330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1.812367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4448A5" w14:textId="4CFB0A7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79,524,700</w:t>
            </w:r>
          </w:p>
        </w:tc>
      </w:tr>
      <w:tr w:rsidR="00CF040F" w:rsidRPr="00E65780" w14:paraId="4539B640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E19F150" w14:textId="7EF7839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Ixmiquilpan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4B4A21" w14:textId="4ACF9C6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98,654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679314" w14:textId="368AC80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3.200100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823DDB" w14:textId="20EB3B3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205.31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8BE15C" w14:textId="6F17577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1.036625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51685B" w14:textId="4318BBB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17,232,975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D2E0B" w14:textId="5BBFF06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7C44AB" w14:textId="7FE3EE3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2.537313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634ACE" w14:textId="76648D0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34,578,043</w:t>
            </w:r>
          </w:p>
        </w:tc>
      </w:tr>
      <w:tr w:rsidR="00CF040F" w:rsidRPr="00E65780" w14:paraId="4A9DE50E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521180ED" w14:textId="11993D60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Jacala de Ledezma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BEF79" w14:textId="608085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12,290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6EB39A" w14:textId="0B28F90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0.398658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ECC8BA" w14:textId="1A998A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272.51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DD60BC" w14:textId="580C993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1.375904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D4EBFB" w14:textId="1FFD8ED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2,380,104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DD44D" w14:textId="7361772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7658D3" w14:textId="69FE869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0.980810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3A8219" w14:textId="3E0FE4A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4,706,103</w:t>
            </w:r>
          </w:p>
        </w:tc>
      </w:tr>
      <w:tr w:rsidR="00CF040F" w:rsidRPr="00E65780" w14:paraId="453EF51F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6691A1C" w14:textId="0D37E8D0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Jaltocán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1B7DB7" w14:textId="3927762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10,523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B28B48" w14:textId="429FCDF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0.341341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960CAB" w14:textId="76B7EAB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239.35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70C8DA" w14:textId="62FFC55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1.208484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606AC" w14:textId="2DA0761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497,849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CAC628" w14:textId="0874B23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20C5EB" w14:textId="2336CF7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0.511727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55BCF7" w14:textId="0454B09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947,238</w:t>
            </w:r>
          </w:p>
        </w:tc>
      </w:tr>
      <w:tr w:rsidR="00CF040F" w:rsidRPr="00E65780" w14:paraId="144C6D4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B4E723E" w14:textId="17935F0F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Juárez Hidalgo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816F0B" w14:textId="11F8106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2,895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8DCD84" w14:textId="70EB9D9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0.093907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121699" w14:textId="685061B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269.50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F9B6A9" w14:textId="3E3D479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1.360737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E14B63" w14:textId="595C5FD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238,507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5CE35" w14:textId="00FDB6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94BEC4" w14:textId="2B4C7C2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0.149254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673440" w14:textId="29A952D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612,834</w:t>
            </w:r>
          </w:p>
        </w:tc>
      </w:tr>
      <w:tr w:rsidR="00CF040F" w:rsidRPr="00E65780" w14:paraId="12E17867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53099B41" w14:textId="436D295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La Misión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95F19E" w14:textId="3E54A58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9,819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630E8B" w14:textId="5B28F9C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0.318505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31C3AA" w14:textId="584049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330.63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2C0A14" w14:textId="5EB330E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1.669378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8B7963" w14:textId="0A1C4EE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417,904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BC6F76" w14:textId="1F827D9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0CA097" w14:textId="398CAC8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1.791045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7991F7" w14:textId="692B09F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861,298</w:t>
            </w:r>
          </w:p>
        </w:tc>
      </w:tr>
      <w:tr w:rsidR="00CF040F" w:rsidRPr="00E65780" w14:paraId="4C4C3A0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ED4C41B" w14:textId="0D003BD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Lolotla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7444F4" w14:textId="161532C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9,474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863C4D" w14:textId="6E511B3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0.307314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C432F6" w14:textId="4045ABA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298.54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E3CACE" w14:textId="1E71C18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1.507330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E80699" w14:textId="2858B86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755,157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1D32E" w14:textId="0333B85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1F5D03" w14:textId="50D9D54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1.002132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3FF2A3" w14:textId="2AF456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1,524,268</w:t>
            </w:r>
          </w:p>
        </w:tc>
      </w:tr>
      <w:tr w:rsidR="00CF040F" w:rsidRPr="00E65780" w14:paraId="453BC63A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35BA83E" w14:textId="738B2EBA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Metepec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209C0" w14:textId="141102D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13,078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4CB934" w14:textId="4E11C21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0.424219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69F169" w14:textId="06B4815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264.01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5F03D0" w14:textId="674BC9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1.332995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222504" w14:textId="11B1798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1,166,696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F2FE39" w14:textId="744CFD8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0F762B" w14:textId="3E3799A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0.874200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3548F0" w14:textId="2A6D20F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2,239,925</w:t>
            </w:r>
          </w:p>
        </w:tc>
      </w:tr>
      <w:tr w:rsidR="00CF040F" w:rsidRPr="00E65780" w14:paraId="3AC8598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1306AE6" w14:textId="32F27531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Metztitlán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81CC80" w14:textId="0CCA5FA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20,962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8F2742" w14:textId="706007E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0.679957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E20A3D" w14:textId="50381B4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289.24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AF71EB" w14:textId="1A3B3AD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1.460387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B22136" w14:textId="3CCBB8C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1,667,032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B0CA1D" w14:textId="1EA857C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46AEE5" w14:textId="04AC545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2.345416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B08AC4" w14:textId="6FB1357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3,434,620</w:t>
            </w:r>
          </w:p>
        </w:tc>
      </w:tr>
      <w:tr w:rsidR="00CF040F" w:rsidRPr="00E65780" w14:paraId="060D6F6F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3200941" w14:textId="6A15D67F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Mineral del Chico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0FE1B2" w14:textId="0760CAD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8,878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256C2" w14:textId="05AE99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0.287981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D73C4D" w14:textId="56E45E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261.65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31180F" w14:textId="1EDA2D7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1.321092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74D93C" w14:textId="4E5716C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2,305,245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E87EB" w14:textId="33DC242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713A43" w14:textId="35D74D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0.724947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D4C16F" w14:textId="3E2EB2C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4,962,739</w:t>
            </w:r>
          </w:p>
        </w:tc>
      </w:tr>
      <w:tr w:rsidR="00CF040F" w:rsidRPr="00E65780" w14:paraId="6CD152A4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C7899F7" w14:textId="232469B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Mineral del Monte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B76BC0" w14:textId="6AD794E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14,324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AD887B" w14:textId="625ED85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0.464636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59A775" w14:textId="41F9A26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164.17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7A0600" w14:textId="1519DC6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0.828905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450751" w14:textId="5BC8CCB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4,364,066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675B0" w14:textId="5F1341F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4D8A74" w14:textId="1CA4D24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0.469083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C52960" w14:textId="2E1AACA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9,254,091</w:t>
            </w:r>
          </w:p>
        </w:tc>
      </w:tr>
      <w:tr w:rsidR="00CF040F" w:rsidRPr="00E65780" w14:paraId="6D69C2B3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55C46B4" w14:textId="35DCD041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lastRenderedPageBreak/>
              <w:t>Mineral de la Reforma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113B3D" w14:textId="4A752DE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202,749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1A5074" w14:textId="2F38270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6.576693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8D3BF2" w14:textId="7F3BE9B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130.30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418988" w14:textId="6C1EEFA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0.657891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45FF5A" w14:textId="40759F4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223,661,486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61C41C" w14:textId="7EED871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AD4AA6" w14:textId="0C04059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2.558635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15B266" w14:textId="553A96D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461,547,170</w:t>
            </w:r>
          </w:p>
        </w:tc>
      </w:tr>
      <w:tr w:rsidR="00CF040F" w:rsidRPr="00E65780" w14:paraId="199CE353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D5F5074" w14:textId="384E7D1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Mixquiahuala de Juárez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9E3CB2" w14:textId="3171F9C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47,222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8B483C" w14:textId="7752E58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1.531769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F2240" w14:textId="2B1BA20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166.05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1E636" w14:textId="29904BE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0.838412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D99436" w14:textId="254067B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16,517,380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7B95A" w14:textId="0FB8E4A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2E9488" w14:textId="25F661A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0.682303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04C8EB" w14:textId="082EFDA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34,052,047</w:t>
            </w:r>
          </w:p>
        </w:tc>
      </w:tr>
      <w:tr w:rsidR="00CF040F" w:rsidRPr="00E65780" w14:paraId="42B3918E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2C9A139" w14:textId="7A09243C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Molango de Escamilla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3AD8C7" w14:textId="51B448D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11,578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9B38A9" w14:textId="14DE6A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0.375563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D99AA9" w14:textId="7A0BF1E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260.56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0F3B8F" w14:textId="71863E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1.315566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6CA1A9" w14:textId="19A66DA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1,558,286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829986" w14:textId="687E8D7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488E50" w14:textId="47BA96C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0.831557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88445D" w14:textId="76DAD6E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2,775,517</w:t>
            </w:r>
          </w:p>
        </w:tc>
      </w:tr>
      <w:tr w:rsidR="00CF040F" w:rsidRPr="00E65780" w14:paraId="5CFD639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DE3D278" w14:textId="2772FB0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Nicolás Flores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0E364A" w14:textId="7A539FF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6,265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456F8D" w14:textId="6861AD1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0.203222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D556AE" w14:textId="7E4D50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277.48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6B1E9D" w14:textId="499E2C8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1.400998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238DC" w14:textId="2B3DFDA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1,342,993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C493C" w14:textId="17850D9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223944" w14:textId="4442263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0.938166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FBE7ED" w14:textId="452FF8F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2,719,349</w:t>
            </w:r>
          </w:p>
        </w:tc>
      </w:tr>
      <w:tr w:rsidR="00CF040F" w:rsidRPr="00E65780" w14:paraId="08AAB187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FE342E4" w14:textId="04370A6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Nopala de Villagrán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8A2242" w14:textId="1C1C7A7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16,948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511A83" w14:textId="26E9A42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0.549753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72F9F1" w14:textId="376C30A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266.28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EB710A" w14:textId="5204868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1.344481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5C41FC" w14:textId="7A3AA59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7,482,188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C209C" w14:textId="160F8AF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5BE620" w14:textId="760B889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2.196162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98315E" w14:textId="6B1D190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14,357,365</w:t>
            </w:r>
          </w:p>
        </w:tc>
      </w:tr>
      <w:tr w:rsidR="00CF040F" w:rsidRPr="00E65780" w14:paraId="0DDD2D8F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17693B5F" w14:textId="4CD9061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Omitlán de Juárez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176F3F" w14:textId="4FE9A65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9,295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3A586" w14:textId="4A48735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0.301508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C1ACCB" w14:textId="48CC707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249.90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0EBA8B" w14:textId="4455FC5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1.261769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73551" w14:textId="70422B8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1,037,947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6567EC" w14:textId="0BAE2D9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50C08C" w14:textId="249C64F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0.682303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F77F59" w14:textId="25F0FDE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2,092,491</w:t>
            </w:r>
          </w:p>
        </w:tc>
      </w:tr>
      <w:tr w:rsidR="00CF040F" w:rsidRPr="00E65780" w14:paraId="64DC4FB9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9299193" w14:textId="4D8C1B5C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Pacula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C2B14F" w14:textId="58ED1B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4,748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18F5BF" w14:textId="0C756E9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0.154014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987642" w14:textId="4A3F2F6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322.12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FD7B98" w14:textId="4DCF5F8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1.626406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7B6A35" w14:textId="009E584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1,077,534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A653FD" w14:textId="214F1A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F0D77F" w14:textId="1457005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0.660981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7DAA9" w14:textId="73CA59B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2,123,524</w:t>
            </w:r>
          </w:p>
        </w:tc>
      </w:tr>
      <w:tr w:rsidR="00CF040F" w:rsidRPr="00E65780" w14:paraId="4347878A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2EB4D3D" w14:textId="1A301508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Pachuca de Soto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FEFF9E" w14:textId="31613B0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314,331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A11DF4" w14:textId="3DBACCE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10.196147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06CD0A" w14:textId="7610F88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100.13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F4E9B3" w14:textId="08748D4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0.505551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B6559C" w14:textId="552CF01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446,300,349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FF3CDB" w14:textId="1BBD48D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CE68B5" w14:textId="015BF06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0.660981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93EF14" w14:textId="207D07C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943,284,840</w:t>
            </w:r>
          </w:p>
        </w:tc>
      </w:tr>
      <w:tr w:rsidR="00CF040F" w:rsidRPr="00E65780" w14:paraId="08F31AD3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A279898" w14:textId="12778CE1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Pisaflores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15C26E" w14:textId="4511641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18,723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D0CD2D" w14:textId="2731515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0.607329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5C21AB" w14:textId="0A83721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296.43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8493BC" w14:textId="1DDE3FC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1.496706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245B61" w14:textId="2D0A4D1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495,501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2680A" w14:textId="6ED18D3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EE0C44" w14:textId="5E92429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1.620469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59753B" w14:textId="3E47B42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1,003,806</w:t>
            </w:r>
          </w:p>
        </w:tc>
      </w:tr>
      <w:tr w:rsidR="00CF040F" w:rsidRPr="00E65780" w14:paraId="51F848EE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158C194" w14:textId="13EB9DE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Progreso de Obregón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073C0E" w14:textId="56607FD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23,641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97D781" w14:textId="728A621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0.766858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33316D" w14:textId="058D309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143.77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FBF9F7" w14:textId="00DEEE8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0.725898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B14AA0" w14:textId="3A2B40C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14,379,782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88CA6C" w14:textId="0FDF4D0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CA5318" w14:textId="5AFBE0F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0.469083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E2B2F5" w14:textId="762E4F0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29,866,194</w:t>
            </w:r>
          </w:p>
        </w:tc>
      </w:tr>
      <w:tr w:rsidR="00CF040F" w:rsidRPr="00E65780" w14:paraId="3D43D2B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D12A9D4" w14:textId="6F945C51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 xml:space="preserve">San Agustín </w:t>
            </w: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Metzquititlán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09FBEA" w14:textId="1C4EBE2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9,449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1207F0" w14:textId="4A59154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0.306503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C76A69" w14:textId="2F8E0CB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261.53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4A3163" w14:textId="2BF263A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1.320474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556460" w14:textId="532E1DE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751,634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8A6AB" w14:textId="5E321F7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1EC842" w14:textId="2CFED84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1.023454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F57986" w14:textId="3AD5355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1,629,988</w:t>
            </w:r>
          </w:p>
        </w:tc>
      </w:tr>
      <w:tr w:rsidR="00CF040F" w:rsidRPr="00E65780" w14:paraId="1D25475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DF853F4" w14:textId="4F5D8D11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San Agustín Tlaxiaca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B9B9CA" w14:textId="5D5A8EE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38,891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1967DA" w14:textId="3C6FD5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1.261531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B1FE7F" w14:textId="456F118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200.12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7D21FB" w14:textId="1D5A891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1.010410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8D7DD6" w14:textId="2164036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15,246,690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16B0F" w14:textId="1B3CF9F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150300" w14:textId="329FF6A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1.257996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210E0F" w14:textId="0A9DCC0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32,369,357</w:t>
            </w:r>
          </w:p>
        </w:tc>
      </w:tr>
      <w:tr w:rsidR="00CF040F" w:rsidRPr="00E65780" w14:paraId="3E198929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A2EB20B" w14:textId="12BD027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 xml:space="preserve">San Bartolo </w:t>
            </w: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Tutotepec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7116E1" w14:textId="5981DBF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17,699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878923" w14:textId="1885417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0.574113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A4BD90" w14:textId="1FAA4FC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338.62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8F97A" w14:textId="7EA07D5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1.709716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57B80E" w14:textId="6D646C2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889,402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CB8CB" w14:textId="71E1AF0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8A1712" w14:textId="08EACC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2.601279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A3C06A" w14:textId="1D99B14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1,858,074</w:t>
            </w:r>
          </w:p>
        </w:tc>
      </w:tr>
      <w:tr w:rsidR="00CF040F" w:rsidRPr="00E65780" w14:paraId="071B2D44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4AFBE09" w14:textId="3815A0DF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San Felipe Orizatlán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1A5ECD" w14:textId="3691182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38,492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B397F2" w14:textId="6A4B16B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1.248589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D8DE9B" w14:textId="2B93C9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279.85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E0A2EB" w14:textId="6E8518A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1.412953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D6FD91" w14:textId="7EE0721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1,496,462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CA889A" w14:textId="6E74DBF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E76F7B" w14:textId="535B460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2.878465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ACC556" w14:textId="7A3190C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2,395,758</w:t>
            </w:r>
          </w:p>
        </w:tc>
      </w:tr>
      <w:tr w:rsidR="00CF040F" w:rsidRPr="00E65780" w14:paraId="75B2AF37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8A445F2" w14:textId="1CBF7A94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San Salvador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1C3041" w14:textId="450FD03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36,796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3F134" w14:textId="33F8D93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1.193574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F90539" w14:textId="652964B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235.63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4A316E" w14:textId="3DF387C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1.189712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57001C" w14:textId="535C8CE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5,938,661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C0005" w14:textId="2422E43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89B574" w14:textId="2C1E916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0.980810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0303BA" w14:textId="1424AD3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11,359,090</w:t>
            </w:r>
          </w:p>
        </w:tc>
      </w:tr>
      <w:tr w:rsidR="00CF040F" w:rsidRPr="00E65780" w14:paraId="64D1D149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2F8B71B" w14:textId="5A1C0380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Santiago de Anaya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9576D3" w14:textId="15BFBB7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18,329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FC6BB2" w14:textId="3F5F660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0.594549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BC6CFF" w14:textId="2BF379A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250.51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4A9B" w14:textId="2A88FB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1.264847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70D93A" w14:textId="6CD749F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7,572,225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5366" w14:textId="551199E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6E34EA" w14:textId="04D2FF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0.597015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F0CC13" w14:textId="729F17D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15,026,253</w:t>
            </w:r>
          </w:p>
        </w:tc>
      </w:tr>
      <w:tr w:rsidR="00CF040F" w:rsidRPr="00E65780" w14:paraId="67937E7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056DC4C" w14:textId="36D4FAA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lastRenderedPageBreak/>
              <w:t>Santiago Tulantepec de Lugo Guerrero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4E3655" w14:textId="3D779F2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39,561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875C34" w14:textId="432F109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1.283264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E92483" w14:textId="20A12B4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175.28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2A858A" w14:textId="2FC7894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0.885019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1D1B5" w14:textId="5FD6005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14,150,907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6C6AD" w14:textId="3491DF8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609DFD" w14:textId="1AF09D5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0.554371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99B3CD" w14:textId="45CD102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29,323,735</w:t>
            </w:r>
          </w:p>
        </w:tc>
      </w:tr>
      <w:tr w:rsidR="00CF040F" w:rsidRPr="00E65780" w14:paraId="49F85E8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0685209" w14:textId="5B387E8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Singuilucan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1FE7D4" w14:textId="7694D02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15,142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0D9193" w14:textId="78AF785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0.491170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967AEA" w14:textId="19E0837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263.52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F6138F" w14:textId="32775F6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1.330521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5949C2" w14:textId="6D8DED5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3,695,402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6F9E92" w14:textId="69DBFB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233410" w14:textId="1F9335C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2.324094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91084E" w14:textId="7406C47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7,925,871</w:t>
            </w:r>
          </w:p>
        </w:tc>
      </w:tr>
      <w:tr w:rsidR="00CF040F" w:rsidRPr="00E65780" w14:paraId="3BA29277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584FDBE7" w14:textId="457510A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Tasquillo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B40BDB" w14:textId="69CB251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17,441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37895B" w14:textId="30B1F4A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0.565744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9D35C2" w14:textId="159C091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259.91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243B2E" w14:textId="5097B4B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1.312273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FF162B" w14:textId="6A547D8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3,451,156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2743F" w14:textId="14F7395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325BD8" w14:textId="636D017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0.682303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FA47D5" w14:textId="5FAF835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6,992,049</w:t>
            </w:r>
          </w:p>
        </w:tc>
      </w:tr>
      <w:tr w:rsidR="00CF040F" w:rsidRPr="00E65780" w14:paraId="627A07FD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6D9C222" w14:textId="284B290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Tecozautla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F98990" w14:textId="22EEA24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38,010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1F32C6" w14:textId="674CBD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1.232954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EBD17C" w14:textId="1C76718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253.00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D0700B" w14:textId="0F7325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1.277431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67225A" w14:textId="438051D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9,128,414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D8DB1" w14:textId="5F9B68B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51A594" w14:textId="0398FA6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1.471215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49F648" w14:textId="54CF47F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16,715,143</w:t>
            </w:r>
          </w:p>
        </w:tc>
      </w:tr>
      <w:tr w:rsidR="00CF040F" w:rsidRPr="00E65780" w14:paraId="1416A6D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E915AF6" w14:textId="1E8106A8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Tenango de Doria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5B7858" w14:textId="779718F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17,503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248DE1" w14:textId="499F471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0.567756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63B645" w14:textId="2A375DD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285.88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54647C" w14:textId="7A49E6B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1.443415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9FC6B6" w14:textId="7A60104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1,083,503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6E98A" w14:textId="4731A30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8A4087" w14:textId="1FF6825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1.257996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DA5C60" w14:textId="664F046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2,407,490</w:t>
            </w:r>
          </w:p>
        </w:tc>
      </w:tr>
      <w:tr w:rsidR="00CF040F" w:rsidRPr="00E65780" w14:paraId="47704DF4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40B6963" w14:textId="0EE7013A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Tepeapulco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D6C84B" w14:textId="7647257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56,245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CEAA1B" w14:textId="6538E23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1.824453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60A4E1" w14:textId="109958C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123.93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A201C3" w14:textId="399D2E4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0.625746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2A6E42" w14:textId="2D1B9B1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51,952,365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49A57" w14:textId="454250F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31D692" w14:textId="5ED762D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0.959488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01719B" w14:textId="265D64B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103,518,728</w:t>
            </w:r>
          </w:p>
        </w:tc>
      </w:tr>
      <w:tr w:rsidR="00CF040F" w:rsidRPr="00E65780" w14:paraId="2775AB93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A6B7337" w14:textId="233E4C6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Tepehuacán</w:t>
            </w:r>
            <w:proofErr w:type="spellEnd"/>
            <w:r w:rsidRPr="00E65780">
              <w:rPr>
                <w:rFonts w:ascii="Arial" w:hAnsi="Arial" w:cs="Arial"/>
                <w:sz w:val="16"/>
                <w:szCs w:val="16"/>
              </w:rPr>
              <w:t xml:space="preserve"> de Guerrero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2FDC32" w14:textId="110C685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31,235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1F547E" w14:textId="6A369A3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1.013189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F90F95" w14:textId="1E2C631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347.12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D7AE9B" w14:textId="4E92123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1.752637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52443B" w14:textId="3A2033B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1,279,237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04FB1" w14:textId="17FFD7C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CE2559" w14:textId="48A539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1.492537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7B9E53" w14:textId="15F6E7E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2,591,869</w:t>
            </w:r>
          </w:p>
        </w:tc>
      </w:tr>
      <w:tr w:rsidR="00CF040F" w:rsidRPr="00E65780" w14:paraId="5091E806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843DC93" w14:textId="0594B85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Tepeji del Río de Ocampo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71D9C2" w14:textId="6353CD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90,546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BB9F99" w14:textId="25141E9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2.937096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E68C4B" w14:textId="74826A2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178.03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A0FFAC" w14:textId="6E60E4B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0.898904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7D4F04" w14:textId="23F502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77,238,095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4D04A6" w14:textId="2BFABD1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B836FC" w14:textId="1137150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1.535181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2243DB" w14:textId="2E3099E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148,628,684</w:t>
            </w:r>
          </w:p>
        </w:tc>
      </w:tr>
      <w:tr w:rsidR="00CF040F" w:rsidRPr="00E65780" w14:paraId="70C2B6A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87F0241" w14:textId="028A20B2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Tepetitlán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862373" w14:textId="5EC89A8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10,830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0AB038" w14:textId="72BBACD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0.351299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172C16" w14:textId="2CCF36F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246.23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03165E" w14:textId="4EB2DCE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1.243248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7DEDD6" w14:textId="6952D68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1,797,514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1A14D7" w14:textId="3CF752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9E5DBC" w14:textId="371D279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0.447761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7EE924" w14:textId="26C01FA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3,587,479</w:t>
            </w:r>
          </w:p>
        </w:tc>
      </w:tr>
      <w:tr w:rsidR="00CF040F" w:rsidRPr="00E65780" w14:paraId="6A16500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8E64E27" w14:textId="6680E37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Tetepango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512993" w14:textId="179444B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11,768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B4CC89" w14:textId="337DB19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0.381726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177F55" w14:textId="6178517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150.41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7CB85F" w14:textId="3A740B0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0.759402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9DBD7" w14:textId="49D1C0D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3,985,719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3C44F" w14:textId="693EF3F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FEF88B" w14:textId="54E31EF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0.127932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1D145" w14:textId="3FD3451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8,138,724</w:t>
            </w:r>
          </w:p>
        </w:tc>
      </w:tr>
      <w:tr w:rsidR="00CF040F" w:rsidRPr="00E65780" w14:paraId="7A3C7A19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509286E" w14:textId="110FB0F3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Tezontepec de Aldama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6108E1" w14:textId="506CA32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55,134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9EA8EE" w14:textId="1321F7B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1.788415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C3A2C7" w14:textId="4FE334F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192.46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4890D9" w14:textId="4415B34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0.971713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E9A589" w14:textId="221415B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4,433,147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801DEF" w14:textId="240D771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093743" w14:textId="1020DB3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0.852878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99CC38" w14:textId="6F6251B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8,914,503</w:t>
            </w:r>
          </w:p>
        </w:tc>
      </w:tr>
      <w:tr w:rsidR="00CF040F" w:rsidRPr="00E65780" w14:paraId="3742384C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D2517BA" w14:textId="11BE2A7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Tianguistengo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0C2426" w14:textId="74A5C03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14,340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D376BB" w14:textId="792C505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0.465155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7ED539" w14:textId="5D337C1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330.50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C6DE20" w14:textId="328AD15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1.668718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443331" w14:textId="0A14B1E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194,355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6C8FCE" w14:textId="19A9C23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D5A3BB" w14:textId="6C3EE0D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1.343284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F72B3B" w14:textId="18547F7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406,895</w:t>
            </w:r>
          </w:p>
        </w:tc>
      </w:tr>
      <w:tr w:rsidR="00CF040F" w:rsidRPr="00E65780" w14:paraId="464BD700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276887D" w14:textId="79F4B66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Tizayuca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5EE4D3" w14:textId="3180188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168,302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7D3C17" w14:textId="3EE1AAC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5.459315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76E2C5" w14:textId="2137C41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115.91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E6840C" w14:textId="568E5DC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0.585237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648A17" w14:textId="6872B66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116,020,839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126401" w14:textId="3C89C1C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93576E" w14:textId="306BB1A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0.959488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DBB00" w14:textId="0447B39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226,385,856</w:t>
            </w:r>
          </w:p>
        </w:tc>
      </w:tr>
      <w:tr w:rsidR="00CF040F" w:rsidRPr="00E65780" w14:paraId="46687951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683F955" w14:textId="562C9B97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Tlahuelilpan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012604" w14:textId="16623B4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19,067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1C561F" w14:textId="77EB865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0.618488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20C80B" w14:textId="70CC8FA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184.87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A70D50" w14:textId="724BADF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0.933437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B67C33" w14:textId="24E0F99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5,222,886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C7649A" w14:textId="0B4997C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6B4AFF" w14:textId="7AC0EDD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0.319829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291DC8" w14:textId="64EFF5B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10,447,746</w:t>
            </w:r>
          </w:p>
        </w:tc>
      </w:tr>
      <w:tr w:rsidR="00CF040F" w:rsidRPr="00E65780" w14:paraId="37139327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102F557" w14:textId="20DCDA6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Tlahuiltepa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8AC712" w14:textId="3DA7FAA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9,086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03EDC8" w14:textId="6453842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0.294728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C5EF3D" w14:textId="01CE570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313.50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77F258" w14:textId="2AB450D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1.582849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98E51F" w14:textId="6D1E5FE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305,786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AB739" w14:textId="7BEC116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73BAFB" w14:textId="67E658A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2.260128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D90EA5" w14:textId="6784A4E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794,382</w:t>
            </w:r>
          </w:p>
        </w:tc>
      </w:tr>
      <w:tr w:rsidR="00CF040F" w:rsidRPr="00E65780" w14:paraId="2609C604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5011663" w14:textId="0E44E7FB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Tlanalapa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C497ED" w14:textId="797B1A8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11,113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052F46" w14:textId="6D623C3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0.360479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F3518C" w14:textId="214D55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137.16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8C156B" w14:textId="78FE906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0.692507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E6E21" w14:textId="17BB8E6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3,393,552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3D409" w14:textId="546E5B0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9A3443" w14:textId="0B4DAE4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0.447761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D3C3C3" w14:textId="56B25E0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7,136,831</w:t>
            </w:r>
          </w:p>
        </w:tc>
      </w:tr>
      <w:tr w:rsidR="00CF040F" w:rsidRPr="00E65780" w14:paraId="65C1112F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5FFE4771" w14:textId="6307EAAF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Tlanchinol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079889" w14:textId="4D5433E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37,722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739B7B" w14:textId="6E2C96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1.223612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20A41D" w14:textId="7F0CFD2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283.48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44ABB3" w14:textId="4CE44B3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1.431321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7BD097" w14:textId="130335B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2,098,518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FDED2D" w14:textId="354ED21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80934A" w14:textId="194B1EC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1.727079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9F63B7" w14:textId="6A95446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3,519,002</w:t>
            </w:r>
          </w:p>
        </w:tc>
      </w:tr>
      <w:tr w:rsidR="00CF040F" w:rsidRPr="00E65780" w14:paraId="5BAC3E9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ABD30A2" w14:textId="0B467910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Tlaxcoapan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FF9AA9" w14:textId="2A1CDB3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28,626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DCF6C6" w14:textId="78DB8D4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0.928559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F3D84E" w14:textId="01C0B8A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148.02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BE0206" w14:textId="574AADC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0.747367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608A48" w14:textId="00E78B9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5,975,775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5A76C" w14:textId="34CF229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14CE13" w14:textId="625CC84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0.170576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3281D8" w14:textId="79A4562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11,826,432</w:t>
            </w:r>
          </w:p>
        </w:tc>
      </w:tr>
      <w:tr w:rsidR="00CF040F" w:rsidRPr="00E65780" w14:paraId="19FBF450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9EA2242" w14:textId="6704534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Tolcayuca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314466" w14:textId="6C2D879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21,362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19D1CC" w14:textId="150903B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0.692932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9269A8" w14:textId="69E7DD8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180.50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EC371C" w14:textId="70E593F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0.911361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0B0848" w14:textId="3E0CDA1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7,230,180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49AD90" w14:textId="26C3E8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944D72" w14:textId="7A91D9B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0.511727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6BE9F9" w14:textId="7084880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13,706,809</w:t>
            </w:r>
          </w:p>
        </w:tc>
      </w:tr>
      <w:tr w:rsidR="00CF040F" w:rsidRPr="00E65780" w14:paraId="3CC20285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1D86877" w14:textId="21C1C3E8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lastRenderedPageBreak/>
              <w:t>Tula de Allende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2CA168" w14:textId="218D3EF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115,107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38D624" w14:textId="1FD3E72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3.733796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7C083C" w14:textId="12D2A53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153.09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54A184" w14:textId="6E92CF4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0.772949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C515E0" w14:textId="14C8E33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88,158,669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512CF" w14:textId="1AAC171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0F6045" w14:textId="70640A0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1.556503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ED256F" w14:textId="7E6DAAD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174,938,364</w:t>
            </w:r>
          </w:p>
        </w:tc>
      </w:tr>
      <w:tr w:rsidR="00CF040F" w:rsidRPr="00E65780" w14:paraId="6D85DFB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9E77112" w14:textId="7CF51D4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Tulancingo de Bravo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E9A7B1" w14:textId="1E39303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168,369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D2F75C" w14:textId="5881DED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5.461488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6857E4" w14:textId="3542856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149.64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00AD01" w14:textId="27019B6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0.755542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F9DDC5" w14:textId="35F4A17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96,272,175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BDC9AD" w14:textId="34EBEB8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EEB607" w14:textId="5470FBF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1.705757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CA35FC" w14:textId="4FC6D35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192,822,483</w:t>
            </w:r>
          </w:p>
        </w:tc>
      </w:tr>
      <w:tr w:rsidR="00CF040F" w:rsidRPr="00E65780" w14:paraId="6F59CC7E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43E50B4F" w14:textId="5D232DA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Villa de Tezontepec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EFB1A3" w14:textId="2955B85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13,032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7E8F2F" w14:textId="41EF1C4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0.422727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47D72A" w14:textId="144A604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184.19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163EF8" w14:textId="5E685EC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0.930000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7AB2B2" w14:textId="0FB9BD9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32,378,732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262137" w14:textId="19BB2C7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D530EB" w14:textId="1242D42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0.277186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C27D9C" w14:textId="7A3B5A0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47,297,599</w:t>
            </w:r>
          </w:p>
        </w:tc>
      </w:tr>
      <w:tr w:rsidR="00CF040F" w:rsidRPr="00E65780" w14:paraId="7F7CC8E1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30703AB" w14:textId="4793067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Xochiatipan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4A7BE" w14:textId="508AFC0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18,260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43D7B9" w14:textId="4930695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0.592311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B7BAC9" w14:textId="423DFB3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353.44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857E0B" w14:textId="3AC6639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1.784524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4161B5" w14:textId="1F78436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1,483,899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4E4462" w14:textId="067A9F2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A21F18" w14:textId="10F1A83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0.895522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8FBE1B" w14:textId="4790DC7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2,653,260</w:t>
            </w:r>
          </w:p>
        </w:tc>
      </w:tr>
      <w:tr w:rsidR="00CF040F" w:rsidRPr="00E65780" w14:paraId="4EA32F67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1334CFB" w14:textId="7AAE6C40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E65780">
              <w:rPr>
                <w:rFonts w:ascii="Arial" w:hAnsi="Arial" w:cs="Arial"/>
                <w:sz w:val="16"/>
                <w:szCs w:val="16"/>
              </w:rPr>
              <w:t>Xochicoatlán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1D3317" w14:textId="770290C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7,015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3DE792" w14:textId="700099A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0.227550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E9D3A9" w14:textId="00C8D08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264.12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69CB8B" w14:textId="72F82F2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1.333566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B26278" w14:textId="3417C2B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734,381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7880AB" w14:textId="32843D3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ECE941" w14:textId="6C70E778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0.682303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BD20E2" w14:textId="6491AC7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1,451,537</w:t>
            </w:r>
          </w:p>
        </w:tc>
      </w:tr>
      <w:tr w:rsidR="00CF040F" w:rsidRPr="00E65780" w14:paraId="4BC5C784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655E7030" w14:textId="532450AA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Yahualica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02BF3F" w14:textId="3931B7C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24,674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6FBD9C" w14:textId="13B18AC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0.800366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C9EEE7" w14:textId="54B4173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346.39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DED69B" w14:textId="2FCF346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1.748949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DBC51D" w14:textId="12BDE6C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818,195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5A3FB" w14:textId="7F1FDFE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10A1BD" w14:textId="3F50DB1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0.746269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9830F" w14:textId="1ED36DA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1,725,475</w:t>
            </w:r>
          </w:p>
        </w:tc>
      </w:tr>
      <w:tr w:rsidR="00CF040F" w:rsidRPr="00E65780" w14:paraId="6D60C6A0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7D83FC13" w14:textId="2513990D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Zacualtipán de Ángeles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6A5F09" w14:textId="4CE315C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38,155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CCB91B" w14:textId="28E29F7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1.237657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E61CAC" w14:textId="1AF1B36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182.54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E6C07C" w14:textId="553288A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0.921629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33242" w14:textId="52099EA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5,276,119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BE652" w14:textId="2274A3D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9F9130" w14:textId="6DEDCC8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0.703625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919728" w14:textId="7824DEAA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10,070,827</w:t>
            </w:r>
          </w:p>
        </w:tc>
      </w:tr>
      <w:tr w:rsidR="00CF040F" w:rsidRPr="00E65780" w14:paraId="634C7939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34B0D3F3" w14:textId="180A7406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Zapotlán de Juárez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BFD36F" w14:textId="5D25103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21,443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1F5871" w14:textId="3468923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0.695560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909820" w14:textId="6DFBADF3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158.58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2902DA" w14:textId="0C9BA90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0.800676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5F4F85" w14:textId="5B875330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11,867,537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A717E" w14:textId="1DA55E2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60AFE4" w14:textId="52C0D10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0.277186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486B62" w14:textId="2F20018B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23,940,551</w:t>
            </w:r>
          </w:p>
        </w:tc>
      </w:tr>
      <w:tr w:rsidR="00CF040F" w:rsidRPr="00E65780" w14:paraId="26B5FFA8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07D36BC2" w14:textId="4871C82C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Zempoala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D9A21B" w14:textId="52E897D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57,906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2CBB3A" w14:textId="4B938BE9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1.878332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177C9C" w14:textId="0CE8F3A2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162.25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142CA8" w14:textId="6372DCD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0.819200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022DE0" w14:textId="2DA8E181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51,348,065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6EC87" w14:textId="2356AA95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CCBE27" w14:textId="3CDC354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1.684435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A7A01B" w14:textId="7E804F04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98,037,631</w:t>
            </w:r>
          </w:p>
        </w:tc>
      </w:tr>
      <w:tr w:rsidR="00CF040F" w:rsidRPr="00E65780" w14:paraId="566E0C2B" w14:textId="77777777" w:rsidTr="003F6727">
        <w:trPr>
          <w:trHeight w:val="300"/>
        </w:trPr>
        <w:tc>
          <w:tcPr>
            <w:tcW w:w="1560" w:type="dxa"/>
            <w:shd w:val="clear" w:color="auto" w:fill="auto"/>
            <w:noWrap/>
            <w:vAlign w:val="center"/>
          </w:tcPr>
          <w:p w14:paraId="2F1D8D53" w14:textId="6C20BD4E" w:rsidR="00CF040F" w:rsidRPr="00E65780" w:rsidRDefault="00CF040F" w:rsidP="00CF040F">
            <w:pPr>
              <w:pStyle w:val="Textoindependiente"/>
              <w:spacing w:before="120" w:after="12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5780">
              <w:rPr>
                <w:rFonts w:ascii="Arial" w:hAnsi="Arial" w:cs="Arial"/>
                <w:sz w:val="16"/>
                <w:szCs w:val="16"/>
              </w:rPr>
              <w:t>Zimapán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C372F6" w14:textId="71CC5B8D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39,927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1DF79F" w14:textId="23FA838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1.295137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B167B3" w14:textId="77ED927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207.40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E42F2B" w14:textId="018901CF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1.047190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F26941" w14:textId="0E0C7D87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12,581,444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BC93EB" w14:textId="5DB7483C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8365C8" w14:textId="50C8EEE6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3.390192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E4611A" w14:textId="5A3E0EAE" w:rsidR="00CF040F" w:rsidRPr="00CF040F" w:rsidRDefault="00CF040F" w:rsidP="00CF040F">
            <w:pPr>
              <w:pStyle w:val="Textoindependiente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40F">
              <w:rPr>
                <w:rFonts w:ascii="Arial" w:hAnsi="Arial" w:cs="Arial"/>
                <w:sz w:val="16"/>
                <w:szCs w:val="16"/>
              </w:rPr>
              <w:t>24,789,631</w:t>
            </w:r>
          </w:p>
        </w:tc>
      </w:tr>
    </w:tbl>
    <w:bookmarkEnd w:id="2"/>
    <w:p w14:paraId="1E9C9AC2" w14:textId="3D474E72" w:rsidR="009934C5" w:rsidRPr="00E65780" w:rsidRDefault="009934C5" w:rsidP="009934C5">
      <w:pPr>
        <w:pStyle w:val="Textoindependiente"/>
        <w:jc w:val="both"/>
        <w:rPr>
          <w:rFonts w:ascii="Arial" w:hAnsi="Arial" w:cs="Arial"/>
          <w:b/>
          <w:sz w:val="14"/>
          <w:szCs w:val="22"/>
        </w:rPr>
      </w:pPr>
      <w:r w:rsidRPr="00E65780">
        <w:rPr>
          <w:rFonts w:ascii="Arial" w:hAnsi="Arial" w:cs="Arial"/>
          <w:b/>
          <w:sz w:val="14"/>
          <w:szCs w:val="22"/>
        </w:rPr>
        <w:t>Nota: Las cifras pueden no coincidir con los totales debido a los redondeos.</w:t>
      </w:r>
    </w:p>
    <w:p w14:paraId="235E0DFF" w14:textId="53C0C3E8" w:rsidR="00637A43" w:rsidRDefault="00637A43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2528756C" w14:textId="1C2D776B" w:rsidR="00BE3886" w:rsidRDefault="00BE3886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174B0CC7" w14:textId="77777777" w:rsidR="00BE3886" w:rsidRDefault="00BE3886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2EDD5C95" w14:textId="77777777" w:rsidR="00D02583" w:rsidRPr="00E65780" w:rsidRDefault="00D02583" w:rsidP="00CB7C48">
      <w:pPr>
        <w:pStyle w:val="Texto"/>
        <w:spacing w:after="0" w:line="240" w:lineRule="auto"/>
        <w:ind w:firstLine="0"/>
        <w:rPr>
          <w:sz w:val="22"/>
          <w:szCs w:val="22"/>
          <w:lang w:val="es-MX" w:eastAsia="es-MX"/>
        </w:rPr>
      </w:pPr>
    </w:p>
    <w:p w14:paraId="014DE24E" w14:textId="0FB72096" w:rsidR="008905B8" w:rsidRDefault="00443B7C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QUINTO</w:t>
      </w:r>
      <w:r w:rsidR="00810279" w:rsidRPr="00E65780">
        <w:rPr>
          <w:rFonts w:ascii="Arial" w:hAnsi="Arial" w:cs="Arial"/>
          <w:b/>
          <w:sz w:val="22"/>
          <w:szCs w:val="22"/>
        </w:rPr>
        <w:t>.</w:t>
      </w:r>
      <w:r w:rsidR="0028555D" w:rsidRPr="00E65780">
        <w:rPr>
          <w:rFonts w:ascii="Arial" w:hAnsi="Arial" w:cs="Arial"/>
          <w:b/>
          <w:sz w:val="22"/>
          <w:szCs w:val="22"/>
        </w:rPr>
        <w:t xml:space="preserve"> </w:t>
      </w:r>
      <w:r w:rsidR="003B3127" w:rsidRPr="00E65780">
        <w:rPr>
          <w:rFonts w:ascii="Arial" w:hAnsi="Arial" w:cs="Arial"/>
          <w:sz w:val="22"/>
          <w:szCs w:val="22"/>
        </w:rPr>
        <w:t xml:space="preserve">La distribución municipal de los recursos del </w:t>
      </w:r>
      <w:r w:rsidR="0081617F" w:rsidRPr="00E65780">
        <w:rPr>
          <w:rFonts w:ascii="Arial" w:hAnsi="Arial" w:cs="Arial"/>
          <w:sz w:val="22"/>
          <w:szCs w:val="22"/>
        </w:rPr>
        <w:t xml:space="preserve">Fondo de Compensación del </w:t>
      </w:r>
      <w:r w:rsidR="001B66FF" w:rsidRPr="00E65780">
        <w:rPr>
          <w:rFonts w:ascii="Arial" w:hAnsi="Arial" w:cs="Arial"/>
          <w:sz w:val="22"/>
          <w:szCs w:val="22"/>
        </w:rPr>
        <w:t xml:space="preserve">Impuesto sobre Automóviles Nuevos </w:t>
      </w:r>
      <w:r w:rsidR="003B3127" w:rsidRPr="00E65780">
        <w:rPr>
          <w:rFonts w:ascii="Arial" w:hAnsi="Arial" w:cs="Arial"/>
          <w:sz w:val="22"/>
          <w:szCs w:val="22"/>
        </w:rPr>
        <w:t>es la siguiente:</w:t>
      </w:r>
    </w:p>
    <w:p w14:paraId="31CE388B" w14:textId="3535FE05" w:rsidR="00D31143" w:rsidRDefault="00D31143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35EC37B" w14:textId="157E3255" w:rsidR="00BE3886" w:rsidRDefault="00BE388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55DA90B" w14:textId="77777777" w:rsidR="00BE3886" w:rsidRDefault="00BE3886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5666B3E" w14:textId="77777777" w:rsidR="00F06B45" w:rsidRPr="00E65780" w:rsidRDefault="00F06B4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76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3841"/>
      </w:tblGrid>
      <w:tr w:rsidR="00E65780" w:rsidRPr="00E65780" w14:paraId="78E2C843" w14:textId="77777777" w:rsidTr="009934C5">
        <w:trPr>
          <w:trHeight w:val="340"/>
          <w:tblHeader/>
        </w:trPr>
        <w:tc>
          <w:tcPr>
            <w:tcW w:w="3813" w:type="dxa"/>
            <w:shd w:val="clear" w:color="auto" w:fill="auto"/>
            <w:vAlign w:val="center"/>
            <w:hideMark/>
          </w:tcPr>
          <w:p w14:paraId="383E7E0F" w14:textId="77777777" w:rsidR="00AF384A" w:rsidRPr="00E65780" w:rsidRDefault="00AF384A" w:rsidP="00637A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b/>
                <w:bCs/>
                <w:sz w:val="22"/>
                <w:szCs w:val="22"/>
              </w:rPr>
              <w:t>Municipio</w:t>
            </w:r>
          </w:p>
        </w:tc>
        <w:tc>
          <w:tcPr>
            <w:tcW w:w="3841" w:type="dxa"/>
            <w:shd w:val="clear" w:color="auto" w:fill="auto"/>
            <w:vAlign w:val="center"/>
            <w:hideMark/>
          </w:tcPr>
          <w:p w14:paraId="5076CEA7" w14:textId="77777777" w:rsidR="00AF384A" w:rsidRPr="00E65780" w:rsidRDefault="00AF384A" w:rsidP="00637A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b/>
                <w:bCs/>
                <w:sz w:val="22"/>
                <w:szCs w:val="22"/>
              </w:rPr>
              <w:t>Monto a distribuir (pesos)</w:t>
            </w:r>
          </w:p>
        </w:tc>
      </w:tr>
      <w:tr w:rsidR="00B5196D" w:rsidRPr="00E65780" w14:paraId="63FF7C10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F29AC40" w14:textId="5AF45C63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Acatlán</w:t>
            </w:r>
          </w:p>
        </w:tc>
        <w:tc>
          <w:tcPr>
            <w:tcW w:w="3841" w:type="dxa"/>
            <w:shd w:val="clear" w:color="auto" w:fill="auto"/>
          </w:tcPr>
          <w:p w14:paraId="6CC1DB1B" w14:textId="6F89BADD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44,421</w:t>
            </w:r>
          </w:p>
        </w:tc>
      </w:tr>
      <w:tr w:rsidR="00B5196D" w:rsidRPr="00E65780" w14:paraId="10A136EB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B47692C" w14:textId="07750E92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Acaxochitlán</w:t>
            </w:r>
          </w:p>
        </w:tc>
        <w:tc>
          <w:tcPr>
            <w:tcW w:w="3841" w:type="dxa"/>
            <w:shd w:val="clear" w:color="auto" w:fill="auto"/>
          </w:tcPr>
          <w:p w14:paraId="5D9AA462" w14:textId="11D2B67C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67,879</w:t>
            </w:r>
          </w:p>
        </w:tc>
      </w:tr>
      <w:tr w:rsidR="00B5196D" w:rsidRPr="00E65780" w14:paraId="79D09BBF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3C49DC1" w14:textId="506DA10E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lastRenderedPageBreak/>
              <w:t>Actopan</w:t>
            </w:r>
          </w:p>
        </w:tc>
        <w:tc>
          <w:tcPr>
            <w:tcW w:w="3841" w:type="dxa"/>
            <w:shd w:val="clear" w:color="auto" w:fill="auto"/>
          </w:tcPr>
          <w:p w14:paraId="78E4BA6B" w14:textId="2947F919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78,957</w:t>
            </w:r>
          </w:p>
        </w:tc>
      </w:tr>
      <w:tr w:rsidR="00B5196D" w:rsidRPr="00E65780" w14:paraId="02C1CCAC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2F3D869" w14:textId="5F5A87A9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Agua Blanca de Iturbide</w:t>
            </w:r>
          </w:p>
        </w:tc>
        <w:tc>
          <w:tcPr>
            <w:tcW w:w="3841" w:type="dxa"/>
            <w:shd w:val="clear" w:color="auto" w:fill="auto"/>
          </w:tcPr>
          <w:p w14:paraId="6FC20EE1" w14:textId="492C042E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33,030</w:t>
            </w:r>
          </w:p>
        </w:tc>
      </w:tr>
      <w:tr w:rsidR="00B5196D" w:rsidRPr="00E65780" w14:paraId="1E6C4CDE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FD58A6B" w14:textId="122FC724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Ajacuba</w:t>
            </w:r>
          </w:p>
        </w:tc>
        <w:tc>
          <w:tcPr>
            <w:tcW w:w="3841" w:type="dxa"/>
            <w:shd w:val="clear" w:color="auto" w:fill="auto"/>
          </w:tcPr>
          <w:p w14:paraId="1E2C23F6" w14:textId="38A93938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52,710</w:t>
            </w:r>
          </w:p>
        </w:tc>
      </w:tr>
      <w:tr w:rsidR="00B5196D" w:rsidRPr="00E65780" w14:paraId="3A6C6068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BCD927A" w14:textId="27768777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Alfajayucan</w:t>
            </w:r>
          </w:p>
        </w:tc>
        <w:tc>
          <w:tcPr>
            <w:tcW w:w="3841" w:type="dxa"/>
            <w:shd w:val="clear" w:color="auto" w:fill="auto"/>
          </w:tcPr>
          <w:p w14:paraId="58792424" w14:textId="4F04F162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54,272</w:t>
            </w:r>
          </w:p>
        </w:tc>
      </w:tr>
      <w:tr w:rsidR="00B5196D" w:rsidRPr="00E65780" w14:paraId="486BD6B0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ABB3BC3" w14:textId="38186B2A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Almoloya</w:t>
            </w:r>
          </w:p>
        </w:tc>
        <w:tc>
          <w:tcPr>
            <w:tcW w:w="3841" w:type="dxa"/>
            <w:shd w:val="clear" w:color="auto" w:fill="auto"/>
          </w:tcPr>
          <w:p w14:paraId="2BF09AB5" w14:textId="0BAD26DA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38,236</w:t>
            </w:r>
          </w:p>
        </w:tc>
      </w:tr>
      <w:tr w:rsidR="00B5196D" w:rsidRPr="00E65780" w14:paraId="46742CFF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C17FBF8" w14:textId="2C2D2D1B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Apan</w:t>
            </w:r>
          </w:p>
        </w:tc>
        <w:tc>
          <w:tcPr>
            <w:tcW w:w="3841" w:type="dxa"/>
            <w:shd w:val="clear" w:color="auto" w:fill="auto"/>
          </w:tcPr>
          <w:p w14:paraId="6F2A57B8" w14:textId="0CB84267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83,083</w:t>
            </w:r>
          </w:p>
        </w:tc>
      </w:tr>
      <w:tr w:rsidR="00B5196D" w:rsidRPr="00E65780" w14:paraId="3E6988E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1EF15EA" w14:textId="0C1E18D4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Atitalaquia</w:t>
            </w:r>
          </w:p>
        </w:tc>
        <w:tc>
          <w:tcPr>
            <w:tcW w:w="3841" w:type="dxa"/>
            <w:shd w:val="clear" w:color="auto" w:fill="auto"/>
          </w:tcPr>
          <w:p w14:paraId="7C28A5B2" w14:textId="13D82EA8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48,012</w:t>
            </w:r>
          </w:p>
        </w:tc>
      </w:tr>
      <w:tr w:rsidR="00B5196D" w:rsidRPr="00E65780" w14:paraId="6A5B720D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1B5439B" w14:textId="39029157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Atlapexco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51EF74AA" w14:textId="67829036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72,563</w:t>
            </w:r>
          </w:p>
        </w:tc>
      </w:tr>
      <w:tr w:rsidR="00B5196D" w:rsidRPr="00E65780" w14:paraId="2A71EA9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13343D3" w14:textId="22033A31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Atotonilco El Grande</w:t>
            </w:r>
          </w:p>
        </w:tc>
        <w:tc>
          <w:tcPr>
            <w:tcW w:w="3841" w:type="dxa"/>
            <w:shd w:val="clear" w:color="000000" w:fill="FFFFFF"/>
          </w:tcPr>
          <w:p w14:paraId="36BDCD18" w14:textId="16E355C4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49,082</w:t>
            </w:r>
          </w:p>
        </w:tc>
      </w:tr>
      <w:tr w:rsidR="00B5196D" w:rsidRPr="00E65780" w14:paraId="5A6B7AC1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F41404D" w14:textId="4A9D98F6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Atotonilco de Tula</w:t>
            </w:r>
          </w:p>
        </w:tc>
        <w:tc>
          <w:tcPr>
            <w:tcW w:w="3841" w:type="dxa"/>
            <w:shd w:val="clear" w:color="auto" w:fill="auto"/>
          </w:tcPr>
          <w:p w14:paraId="354CB293" w14:textId="2A5DF421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86,482</w:t>
            </w:r>
          </w:p>
        </w:tc>
      </w:tr>
      <w:tr w:rsidR="00B5196D" w:rsidRPr="00E65780" w14:paraId="7594773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85137A5" w14:textId="335120CA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Calnali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0ED0A69C" w14:textId="716B6B1B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42,780</w:t>
            </w:r>
          </w:p>
        </w:tc>
      </w:tr>
      <w:tr w:rsidR="00B5196D" w:rsidRPr="00E65780" w14:paraId="5AD9BF30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BADD922" w14:textId="6FBCFE9A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Cardonal</w:t>
            </w:r>
          </w:p>
        </w:tc>
        <w:tc>
          <w:tcPr>
            <w:tcW w:w="3841" w:type="dxa"/>
            <w:shd w:val="clear" w:color="auto" w:fill="auto"/>
          </w:tcPr>
          <w:p w14:paraId="376FE610" w14:textId="40F8D1D6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44,363</w:t>
            </w:r>
          </w:p>
        </w:tc>
      </w:tr>
      <w:tr w:rsidR="00B5196D" w:rsidRPr="00E65780" w14:paraId="1D3540BB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E888A4C" w14:textId="13496102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Cuautepec de Hinojosa</w:t>
            </w:r>
          </w:p>
        </w:tc>
        <w:tc>
          <w:tcPr>
            <w:tcW w:w="3841" w:type="dxa"/>
            <w:shd w:val="clear" w:color="auto" w:fill="auto"/>
          </w:tcPr>
          <w:p w14:paraId="072E7B1A" w14:textId="2496CF4B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79,508</w:t>
            </w:r>
          </w:p>
        </w:tc>
      </w:tr>
      <w:tr w:rsidR="00B5196D" w:rsidRPr="00E65780" w14:paraId="234DEFBF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F0106D3" w14:textId="0E8BD41B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Chapantongo</w:t>
            </w:r>
          </w:p>
        </w:tc>
        <w:tc>
          <w:tcPr>
            <w:tcW w:w="3841" w:type="dxa"/>
            <w:shd w:val="clear" w:color="auto" w:fill="auto"/>
          </w:tcPr>
          <w:p w14:paraId="056F8BAC" w14:textId="489B2DD6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36,901</w:t>
            </w:r>
          </w:p>
        </w:tc>
      </w:tr>
      <w:tr w:rsidR="00B5196D" w:rsidRPr="00E65780" w14:paraId="164ABF78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FF336F1" w14:textId="42A0647E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Chapulhuacán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308FC379" w14:textId="043A506D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51,001</w:t>
            </w:r>
          </w:p>
        </w:tc>
      </w:tr>
      <w:tr w:rsidR="00B5196D" w:rsidRPr="00E65780" w14:paraId="358DE54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4CA00F26" w14:textId="7F0394B1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Chilcuautla</w:t>
            </w:r>
          </w:p>
        </w:tc>
        <w:tc>
          <w:tcPr>
            <w:tcW w:w="3841" w:type="dxa"/>
            <w:shd w:val="clear" w:color="auto" w:fill="auto"/>
          </w:tcPr>
          <w:p w14:paraId="3371F341" w14:textId="4C2C055E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38,339</w:t>
            </w:r>
          </w:p>
        </w:tc>
      </w:tr>
      <w:tr w:rsidR="00B5196D" w:rsidRPr="00E65780" w14:paraId="2D79B652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FA16E0C" w14:textId="1EA15D90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El Arenal</w:t>
            </w:r>
          </w:p>
        </w:tc>
        <w:tc>
          <w:tcPr>
            <w:tcW w:w="3841" w:type="dxa"/>
            <w:shd w:val="clear" w:color="000000" w:fill="FFFFFF"/>
          </w:tcPr>
          <w:p w14:paraId="0F077E01" w14:textId="4FD6C196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37,693</w:t>
            </w:r>
          </w:p>
        </w:tc>
      </w:tr>
      <w:tr w:rsidR="00B5196D" w:rsidRPr="00E65780" w14:paraId="6E104FA0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15425FB" w14:textId="21CE212A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Eloxochitlán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0441DEE3" w14:textId="7CCD7A8B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26,479</w:t>
            </w:r>
          </w:p>
        </w:tc>
      </w:tr>
      <w:tr w:rsidR="00B5196D" w:rsidRPr="00E65780" w14:paraId="09996275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2CBB0EE" w14:textId="1DEC2AF5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Emiliano Zapata</w:t>
            </w:r>
          </w:p>
        </w:tc>
        <w:tc>
          <w:tcPr>
            <w:tcW w:w="3841" w:type="dxa"/>
            <w:shd w:val="clear" w:color="auto" w:fill="auto"/>
          </w:tcPr>
          <w:p w14:paraId="5B4F3B0E" w14:textId="71E32BA4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27,038</w:t>
            </w:r>
          </w:p>
        </w:tc>
      </w:tr>
      <w:tr w:rsidR="00B5196D" w:rsidRPr="00E65780" w14:paraId="028B7B1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C62C8DE" w14:textId="057C4B79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Epazoyucan</w:t>
            </w:r>
          </w:p>
        </w:tc>
        <w:tc>
          <w:tcPr>
            <w:tcW w:w="3841" w:type="dxa"/>
            <w:shd w:val="clear" w:color="auto" w:fill="auto"/>
          </w:tcPr>
          <w:p w14:paraId="54C0C67D" w14:textId="330E2A3D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45,027</w:t>
            </w:r>
          </w:p>
        </w:tc>
      </w:tr>
      <w:tr w:rsidR="00B5196D" w:rsidRPr="00E65780" w14:paraId="27B2BCC1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BFDAE05" w14:textId="12181EA7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lastRenderedPageBreak/>
              <w:t>Francisco I. Madero</w:t>
            </w:r>
          </w:p>
        </w:tc>
        <w:tc>
          <w:tcPr>
            <w:tcW w:w="3841" w:type="dxa"/>
            <w:shd w:val="clear" w:color="auto" w:fill="auto"/>
          </w:tcPr>
          <w:p w14:paraId="0E09C40C" w14:textId="6447EE27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54,835</w:t>
            </w:r>
          </w:p>
        </w:tc>
      </w:tr>
      <w:tr w:rsidR="00B5196D" w:rsidRPr="00E65780" w14:paraId="030536EA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EFFFB07" w14:textId="7616C182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Huasca de Ocampo</w:t>
            </w:r>
          </w:p>
        </w:tc>
        <w:tc>
          <w:tcPr>
            <w:tcW w:w="3841" w:type="dxa"/>
            <w:shd w:val="clear" w:color="auto" w:fill="auto"/>
          </w:tcPr>
          <w:p w14:paraId="0D4DF6E4" w14:textId="36882E27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42,545</w:t>
            </w:r>
          </w:p>
        </w:tc>
      </w:tr>
      <w:tr w:rsidR="00B5196D" w:rsidRPr="00E65780" w14:paraId="6B37E18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A185751" w14:textId="49759D81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Huautla</w:t>
            </w:r>
          </w:p>
        </w:tc>
        <w:tc>
          <w:tcPr>
            <w:tcW w:w="3841" w:type="dxa"/>
            <w:shd w:val="clear" w:color="auto" w:fill="auto"/>
          </w:tcPr>
          <w:p w14:paraId="12DAB3FE" w14:textId="215F5BCC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52,431</w:t>
            </w:r>
          </w:p>
        </w:tc>
      </w:tr>
      <w:tr w:rsidR="00B5196D" w:rsidRPr="00E65780" w14:paraId="0B896EFF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9D3D21B" w14:textId="618EEA54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Huazalingo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2E303C63" w14:textId="62515B7A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59,740</w:t>
            </w:r>
          </w:p>
        </w:tc>
      </w:tr>
      <w:tr w:rsidR="00B5196D" w:rsidRPr="00E65780" w14:paraId="776603F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273D5A0" w14:textId="6F009B6C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Huehuetla</w:t>
            </w:r>
          </w:p>
        </w:tc>
        <w:tc>
          <w:tcPr>
            <w:tcW w:w="3841" w:type="dxa"/>
            <w:shd w:val="clear" w:color="auto" w:fill="auto"/>
          </w:tcPr>
          <w:p w14:paraId="20D71C51" w14:textId="662F4444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53,156</w:t>
            </w:r>
          </w:p>
        </w:tc>
      </w:tr>
      <w:tr w:rsidR="00B5196D" w:rsidRPr="00E65780" w14:paraId="440124F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FB267C8" w14:textId="06A916E3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Huejutla de Reyes</w:t>
            </w:r>
          </w:p>
        </w:tc>
        <w:tc>
          <w:tcPr>
            <w:tcW w:w="3841" w:type="dxa"/>
            <w:shd w:val="clear" w:color="auto" w:fill="auto"/>
          </w:tcPr>
          <w:p w14:paraId="1A4429B8" w14:textId="3E5AC297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138,401</w:t>
            </w:r>
          </w:p>
        </w:tc>
      </w:tr>
      <w:tr w:rsidR="00B5196D" w:rsidRPr="00E65780" w14:paraId="084A82F8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AF36573" w14:textId="63F4D47D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Huichapan</w:t>
            </w:r>
          </w:p>
        </w:tc>
        <w:tc>
          <w:tcPr>
            <w:tcW w:w="3841" w:type="dxa"/>
            <w:shd w:val="clear" w:color="auto" w:fill="auto"/>
          </w:tcPr>
          <w:p w14:paraId="6687F18C" w14:textId="3AE7E52F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77,649</w:t>
            </w:r>
          </w:p>
        </w:tc>
      </w:tr>
      <w:tr w:rsidR="00B5196D" w:rsidRPr="00E65780" w14:paraId="3ED91620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D8F2848" w14:textId="107CBA9E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Ixmiquilpan</w:t>
            </w:r>
          </w:p>
        </w:tc>
        <w:tc>
          <w:tcPr>
            <w:tcW w:w="3841" w:type="dxa"/>
            <w:shd w:val="clear" w:color="auto" w:fill="auto"/>
          </w:tcPr>
          <w:p w14:paraId="680910DE" w14:textId="6D501D1B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104,045</w:t>
            </w:r>
          </w:p>
        </w:tc>
      </w:tr>
      <w:tr w:rsidR="00B5196D" w:rsidRPr="00E65780" w14:paraId="4874474E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9329EAC" w14:textId="2EB3C135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Jacala de Ledezma</w:t>
            </w:r>
          </w:p>
        </w:tc>
        <w:tc>
          <w:tcPr>
            <w:tcW w:w="3841" w:type="dxa"/>
            <w:shd w:val="clear" w:color="auto" w:fill="auto"/>
          </w:tcPr>
          <w:p w14:paraId="15FDE62F" w14:textId="35797744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38,856</w:t>
            </w:r>
          </w:p>
        </w:tc>
      </w:tr>
      <w:tr w:rsidR="00B5196D" w:rsidRPr="00E65780" w14:paraId="6999F428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FE057F3" w14:textId="64EA2EB6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Jaltocán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4C9ACC3C" w14:textId="0FE13942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40,061</w:t>
            </w:r>
          </w:p>
        </w:tc>
      </w:tr>
      <w:tr w:rsidR="00B5196D" w:rsidRPr="00E65780" w14:paraId="36F5873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238A4FB" w14:textId="6226E7A9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Juárez Hidalgo</w:t>
            </w:r>
          </w:p>
        </w:tc>
        <w:tc>
          <w:tcPr>
            <w:tcW w:w="3841" w:type="dxa"/>
            <w:shd w:val="clear" w:color="auto" w:fill="auto"/>
          </w:tcPr>
          <w:p w14:paraId="621E1416" w14:textId="4E5E4C60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24,718</w:t>
            </w:r>
          </w:p>
        </w:tc>
      </w:tr>
      <w:tr w:rsidR="00B5196D" w:rsidRPr="00E65780" w14:paraId="6710843E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450AF5C" w14:textId="48F436B6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La Misión</w:t>
            </w:r>
          </w:p>
        </w:tc>
        <w:tc>
          <w:tcPr>
            <w:tcW w:w="3841" w:type="dxa"/>
            <w:shd w:val="clear" w:color="000000" w:fill="FFFFFF"/>
          </w:tcPr>
          <w:p w14:paraId="26640B41" w14:textId="12A4EFF2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43,314</w:t>
            </w:r>
          </w:p>
        </w:tc>
      </w:tr>
      <w:tr w:rsidR="00B5196D" w:rsidRPr="00E65780" w14:paraId="1F36AA9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FAE313C" w14:textId="4DCCB137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Lolotla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58A3CE85" w14:textId="5C95CE0F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36,359</w:t>
            </w:r>
          </w:p>
        </w:tc>
      </w:tr>
      <w:tr w:rsidR="00B5196D" w:rsidRPr="00E65780" w14:paraId="7C41940A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F3B60BD" w14:textId="56C8FC47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Metepec</w:t>
            </w:r>
          </w:p>
        </w:tc>
        <w:tc>
          <w:tcPr>
            <w:tcW w:w="3841" w:type="dxa"/>
            <w:shd w:val="clear" w:color="auto" w:fill="auto"/>
          </w:tcPr>
          <w:p w14:paraId="73FAEC21" w14:textId="7A0F09A9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43,965</w:t>
            </w:r>
          </w:p>
        </w:tc>
      </w:tr>
      <w:tr w:rsidR="00B5196D" w:rsidRPr="00E65780" w14:paraId="72E873BC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AD92C9B" w14:textId="7C7C5656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Metztitlán</w:t>
            </w:r>
          </w:p>
        </w:tc>
        <w:tc>
          <w:tcPr>
            <w:tcW w:w="3841" w:type="dxa"/>
            <w:shd w:val="clear" w:color="auto" w:fill="auto"/>
          </w:tcPr>
          <w:p w14:paraId="78912294" w14:textId="2DF28E09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51,048</w:t>
            </w:r>
          </w:p>
        </w:tc>
      </w:tr>
      <w:tr w:rsidR="00B5196D" w:rsidRPr="00E65780" w14:paraId="64265675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AACE9C2" w14:textId="7B1EC925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Mineral del Chico</w:t>
            </w:r>
          </w:p>
        </w:tc>
        <w:tc>
          <w:tcPr>
            <w:tcW w:w="3841" w:type="dxa"/>
            <w:shd w:val="clear" w:color="auto" w:fill="auto"/>
          </w:tcPr>
          <w:p w14:paraId="3690980F" w14:textId="4D3FA9A3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31,957</w:t>
            </w:r>
          </w:p>
        </w:tc>
      </w:tr>
      <w:tr w:rsidR="00B5196D" w:rsidRPr="00E65780" w14:paraId="15FE400A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DCFACA2" w14:textId="0D76C2BB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Mineral del Monte</w:t>
            </w:r>
          </w:p>
        </w:tc>
        <w:tc>
          <w:tcPr>
            <w:tcW w:w="3841" w:type="dxa"/>
            <w:shd w:val="clear" w:color="auto" w:fill="auto"/>
          </w:tcPr>
          <w:p w14:paraId="131E8C6F" w14:textId="1E5BBF2A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27,112</w:t>
            </w:r>
          </w:p>
        </w:tc>
      </w:tr>
      <w:tr w:rsidR="00B5196D" w:rsidRPr="00E65780" w14:paraId="75A6E320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5EB7E92" w14:textId="013DBBAD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Mineral de la Reforma</w:t>
            </w:r>
          </w:p>
        </w:tc>
        <w:tc>
          <w:tcPr>
            <w:tcW w:w="3841" w:type="dxa"/>
            <w:shd w:val="clear" w:color="000000" w:fill="FFFFFF"/>
          </w:tcPr>
          <w:p w14:paraId="4663970F" w14:textId="40C165C8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234,640</w:t>
            </w:r>
          </w:p>
        </w:tc>
      </w:tr>
      <w:tr w:rsidR="00B5196D" w:rsidRPr="00E65780" w14:paraId="6F06F27B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E644A2C" w14:textId="4393A9E8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Mixquiahuala de Juárez</w:t>
            </w:r>
          </w:p>
        </w:tc>
        <w:tc>
          <w:tcPr>
            <w:tcW w:w="3841" w:type="dxa"/>
            <w:shd w:val="clear" w:color="auto" w:fill="auto"/>
          </w:tcPr>
          <w:p w14:paraId="087E4418" w14:textId="566A73FC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55,023</w:t>
            </w:r>
          </w:p>
        </w:tc>
      </w:tr>
      <w:tr w:rsidR="00B5196D" w:rsidRPr="00E65780" w14:paraId="1F22D76B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8914780" w14:textId="355B9B62" w:rsidR="00B5196D" w:rsidRPr="00E65780" w:rsidRDefault="00B5196D" w:rsidP="00B51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Molango de Escamilla</w:t>
            </w:r>
          </w:p>
        </w:tc>
        <w:tc>
          <w:tcPr>
            <w:tcW w:w="3841" w:type="dxa"/>
            <w:shd w:val="clear" w:color="auto" w:fill="auto"/>
          </w:tcPr>
          <w:p w14:paraId="7870EC36" w14:textId="4CF06B94" w:rsidR="00B5196D" w:rsidRPr="00E65780" w:rsidRDefault="00B5196D" w:rsidP="00B5196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5196D">
              <w:rPr>
                <w:rFonts w:ascii="Arial" w:hAnsi="Arial" w:cs="Arial"/>
                <w:sz w:val="22"/>
                <w:szCs w:val="22"/>
                <w:lang w:val="es-MX"/>
              </w:rPr>
              <w:t>61,292</w:t>
            </w:r>
          </w:p>
        </w:tc>
      </w:tr>
      <w:tr w:rsidR="00BA5212" w:rsidRPr="00E65780" w14:paraId="2202E25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6AEEAD5" w14:textId="36BBEE1E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lastRenderedPageBreak/>
              <w:t>Nicolás Flores</w:t>
            </w:r>
          </w:p>
        </w:tc>
        <w:tc>
          <w:tcPr>
            <w:tcW w:w="3841" w:type="dxa"/>
            <w:shd w:val="clear" w:color="auto" w:fill="auto"/>
          </w:tcPr>
          <w:p w14:paraId="4F73A161" w14:textId="6BECA6CF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32,267</w:t>
            </w:r>
          </w:p>
        </w:tc>
      </w:tr>
      <w:tr w:rsidR="00BA5212" w:rsidRPr="00E65780" w14:paraId="42B8A21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3B16D0E" w14:textId="4ED26E6F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Nopala de Villagrán</w:t>
            </w:r>
          </w:p>
        </w:tc>
        <w:tc>
          <w:tcPr>
            <w:tcW w:w="3841" w:type="dxa"/>
            <w:shd w:val="clear" w:color="auto" w:fill="auto"/>
          </w:tcPr>
          <w:p w14:paraId="28B1A94C" w14:textId="70C85400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55,991</w:t>
            </w:r>
          </w:p>
        </w:tc>
      </w:tr>
      <w:tr w:rsidR="00BA5212" w:rsidRPr="00E65780" w14:paraId="1AFDAED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402E8819" w14:textId="263ABFF3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Omitlán de Juárez</w:t>
            </w:r>
          </w:p>
        </w:tc>
        <w:tc>
          <w:tcPr>
            <w:tcW w:w="3841" w:type="dxa"/>
            <w:shd w:val="clear" w:color="auto" w:fill="auto"/>
          </w:tcPr>
          <w:p w14:paraId="5427EEB6" w14:textId="504B6721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30,672</w:t>
            </w:r>
          </w:p>
        </w:tc>
      </w:tr>
      <w:tr w:rsidR="00BA5212" w:rsidRPr="00E65780" w14:paraId="562F94B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128FEBE" w14:textId="2B86315F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Pacula</w:t>
            </w:r>
          </w:p>
        </w:tc>
        <w:tc>
          <w:tcPr>
            <w:tcW w:w="3841" w:type="dxa"/>
            <w:shd w:val="clear" w:color="auto" w:fill="auto"/>
          </w:tcPr>
          <w:p w14:paraId="6CC17EEF" w14:textId="77C042D0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36,194</w:t>
            </w:r>
          </w:p>
        </w:tc>
      </w:tr>
      <w:tr w:rsidR="00BA5212" w:rsidRPr="00E65780" w14:paraId="1B9FF07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A689D38" w14:textId="44E19AD6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Pachuca de Soto</w:t>
            </w:r>
          </w:p>
        </w:tc>
        <w:tc>
          <w:tcPr>
            <w:tcW w:w="3841" w:type="dxa"/>
            <w:shd w:val="clear" w:color="auto" w:fill="auto"/>
          </w:tcPr>
          <w:p w14:paraId="1A6479C3" w14:textId="25D01FFF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368,850</w:t>
            </w:r>
          </w:p>
        </w:tc>
      </w:tr>
      <w:tr w:rsidR="00BA5212" w:rsidRPr="00E65780" w14:paraId="644E332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1D857F9" w14:textId="2E21FAB3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Pisaflores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43B3D063" w14:textId="3C684BFC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45,834</w:t>
            </w:r>
          </w:p>
        </w:tc>
      </w:tr>
      <w:tr w:rsidR="00BA5212" w:rsidRPr="00E65780" w14:paraId="7EF6785A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70CC95E" w14:textId="2FA124DB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Progreso de Obregón</w:t>
            </w:r>
          </w:p>
        </w:tc>
        <w:tc>
          <w:tcPr>
            <w:tcW w:w="3841" w:type="dxa"/>
            <w:shd w:val="clear" w:color="auto" w:fill="auto"/>
          </w:tcPr>
          <w:p w14:paraId="3095D418" w14:textId="0837CDEE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35,045</w:t>
            </w:r>
          </w:p>
        </w:tc>
      </w:tr>
      <w:tr w:rsidR="00BA5212" w:rsidRPr="00E65780" w14:paraId="18A1C94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0741A84" w14:textId="5CC97E3B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 xml:space="preserve">San Agustín </w:t>
            </w: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Metzquititlán</w:t>
            </w:r>
            <w:proofErr w:type="spellEnd"/>
          </w:p>
        </w:tc>
        <w:tc>
          <w:tcPr>
            <w:tcW w:w="3841" w:type="dxa"/>
            <w:shd w:val="clear" w:color="000000" w:fill="FFFFFF"/>
          </w:tcPr>
          <w:p w14:paraId="112A2388" w14:textId="5FE3CC98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33,456</w:t>
            </w:r>
          </w:p>
        </w:tc>
      </w:tr>
      <w:tr w:rsidR="00BA5212" w:rsidRPr="00E65780" w14:paraId="6875CFEA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1B2D34E" w14:textId="494A60A9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San Agustín Tlaxiaca</w:t>
            </w:r>
          </w:p>
        </w:tc>
        <w:tc>
          <w:tcPr>
            <w:tcW w:w="3841" w:type="dxa"/>
            <w:shd w:val="clear" w:color="auto" w:fill="auto"/>
          </w:tcPr>
          <w:p w14:paraId="14610126" w14:textId="412CD8B5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54,685</w:t>
            </w:r>
          </w:p>
        </w:tc>
      </w:tr>
      <w:tr w:rsidR="00BA5212" w:rsidRPr="00E65780" w14:paraId="39DB4BE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AB63E4B" w14:textId="7C16CC73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 xml:space="preserve">San Bartolo </w:t>
            </w: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Tutotepec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0C808782" w14:textId="70826A66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53,911</w:t>
            </w:r>
          </w:p>
        </w:tc>
      </w:tr>
      <w:tr w:rsidR="00BA5212" w:rsidRPr="00E65780" w14:paraId="5D561D6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CFC00A3" w14:textId="68AB8757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San Felipe Orizatlán</w:t>
            </w:r>
          </w:p>
        </w:tc>
        <w:tc>
          <w:tcPr>
            <w:tcW w:w="3841" w:type="dxa"/>
            <w:shd w:val="clear" w:color="000000" w:fill="FFFFFF"/>
          </w:tcPr>
          <w:p w14:paraId="5AB142A2" w14:textId="5638B24E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129,744</w:t>
            </w:r>
          </w:p>
        </w:tc>
      </w:tr>
      <w:tr w:rsidR="00BA5212" w:rsidRPr="00E65780" w14:paraId="3054505C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4BB24551" w14:textId="5B6EB972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San Salvador</w:t>
            </w:r>
          </w:p>
        </w:tc>
        <w:tc>
          <w:tcPr>
            <w:tcW w:w="3841" w:type="dxa"/>
            <w:shd w:val="clear" w:color="auto" w:fill="auto"/>
          </w:tcPr>
          <w:p w14:paraId="111A12EA" w14:textId="581D3FDD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61,011</w:t>
            </w:r>
          </w:p>
        </w:tc>
      </w:tr>
      <w:tr w:rsidR="00BA5212" w:rsidRPr="00E65780" w14:paraId="77CB7917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D9B997D" w14:textId="7A97CDDF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Santiago de Anaya</w:t>
            </w:r>
          </w:p>
        </w:tc>
        <w:tc>
          <w:tcPr>
            <w:tcW w:w="3841" w:type="dxa"/>
            <w:shd w:val="clear" w:color="auto" w:fill="auto"/>
          </w:tcPr>
          <w:p w14:paraId="455C0F80" w14:textId="7527DFD7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40,111</w:t>
            </w:r>
          </w:p>
        </w:tc>
      </w:tr>
      <w:tr w:rsidR="00BA5212" w:rsidRPr="00E65780" w14:paraId="7F46363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3F14E28" w14:textId="5F6269A2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Santiago Tulantepec de Lugo Guerrero</w:t>
            </w:r>
          </w:p>
        </w:tc>
        <w:tc>
          <w:tcPr>
            <w:tcW w:w="3841" w:type="dxa"/>
            <w:shd w:val="clear" w:color="auto" w:fill="auto"/>
          </w:tcPr>
          <w:p w14:paraId="6B503676" w14:textId="15C34427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49,033</w:t>
            </w:r>
          </w:p>
        </w:tc>
      </w:tr>
      <w:tr w:rsidR="00BA5212" w:rsidRPr="00E65780" w14:paraId="2EB01EFB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439AC4A8" w14:textId="3D9B0552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Singuilucan</w:t>
            </w:r>
          </w:p>
        </w:tc>
        <w:tc>
          <w:tcPr>
            <w:tcW w:w="3841" w:type="dxa"/>
            <w:shd w:val="clear" w:color="auto" w:fill="auto"/>
          </w:tcPr>
          <w:p w14:paraId="2377316E" w14:textId="7F1A482F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45,443</w:t>
            </w:r>
          </w:p>
        </w:tc>
      </w:tr>
      <w:tr w:rsidR="00BA5212" w:rsidRPr="00E65780" w14:paraId="7D911742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5A14ABE" w14:textId="3CFFDDB8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Tasquillo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07BD2069" w14:textId="2E501FDF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37,888</w:t>
            </w:r>
          </w:p>
        </w:tc>
      </w:tr>
      <w:tr w:rsidR="00BA5212" w:rsidRPr="00E65780" w14:paraId="42ABB663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42364B3E" w14:textId="251FE0F1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Tecozautla</w:t>
            </w:r>
          </w:p>
        </w:tc>
        <w:tc>
          <w:tcPr>
            <w:tcW w:w="3841" w:type="dxa"/>
            <w:shd w:val="clear" w:color="auto" w:fill="auto"/>
          </w:tcPr>
          <w:p w14:paraId="37F16490" w14:textId="52E37DF6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77,329</w:t>
            </w:r>
          </w:p>
        </w:tc>
      </w:tr>
      <w:tr w:rsidR="00BA5212" w:rsidRPr="00E65780" w14:paraId="278E4E88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080D825" w14:textId="0A395F94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Tenango de Doria</w:t>
            </w:r>
          </w:p>
        </w:tc>
        <w:tc>
          <w:tcPr>
            <w:tcW w:w="3841" w:type="dxa"/>
            <w:shd w:val="clear" w:color="auto" w:fill="auto"/>
          </w:tcPr>
          <w:p w14:paraId="79F0D7A8" w14:textId="7C6418EF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42,377</w:t>
            </w:r>
          </w:p>
        </w:tc>
      </w:tr>
      <w:tr w:rsidR="00BA5212" w:rsidRPr="00E65780" w14:paraId="21283FB2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9676CAF" w14:textId="692DDAFC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Tepeapulco</w:t>
            </w:r>
          </w:p>
        </w:tc>
        <w:tc>
          <w:tcPr>
            <w:tcW w:w="3841" w:type="dxa"/>
            <w:shd w:val="clear" w:color="auto" w:fill="auto"/>
          </w:tcPr>
          <w:p w14:paraId="2FC12EAC" w14:textId="271D8F79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71,122</w:t>
            </w:r>
          </w:p>
        </w:tc>
      </w:tr>
      <w:tr w:rsidR="00BA5212" w:rsidRPr="00E65780" w14:paraId="25CA25FD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02066E2" w14:textId="16E10211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lastRenderedPageBreak/>
              <w:t>Tepehuacán</w:t>
            </w:r>
            <w:proofErr w:type="spellEnd"/>
            <w:r w:rsidRPr="00E65780">
              <w:rPr>
                <w:rFonts w:ascii="Arial" w:hAnsi="Arial" w:cs="Arial"/>
                <w:sz w:val="22"/>
                <w:szCs w:val="22"/>
              </w:rPr>
              <w:t xml:space="preserve"> de Guerrero</w:t>
            </w:r>
          </w:p>
        </w:tc>
        <w:tc>
          <w:tcPr>
            <w:tcW w:w="3841" w:type="dxa"/>
            <w:shd w:val="clear" w:color="auto" w:fill="auto"/>
          </w:tcPr>
          <w:p w14:paraId="1617B010" w14:textId="2A77B84E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58,185</w:t>
            </w:r>
          </w:p>
        </w:tc>
      </w:tr>
      <w:tr w:rsidR="00BA5212" w:rsidRPr="00E65780" w14:paraId="798B37B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7201C06" w14:textId="3C8407BF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Tepeji del Río de Ocampo</w:t>
            </w:r>
          </w:p>
        </w:tc>
        <w:tc>
          <w:tcPr>
            <w:tcW w:w="3841" w:type="dxa"/>
            <w:shd w:val="clear" w:color="auto" w:fill="auto"/>
          </w:tcPr>
          <w:p w14:paraId="05DFE61A" w14:textId="4DE65955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117,497</w:t>
            </w:r>
          </w:p>
        </w:tc>
      </w:tr>
      <w:tr w:rsidR="00BA5212" w:rsidRPr="00E65780" w14:paraId="73978BB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CE4E06F" w14:textId="57964FE1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Tepetitlán</w:t>
            </w:r>
          </w:p>
        </w:tc>
        <w:tc>
          <w:tcPr>
            <w:tcW w:w="3841" w:type="dxa"/>
            <w:shd w:val="clear" w:color="auto" w:fill="auto"/>
          </w:tcPr>
          <w:p w14:paraId="2382FFAE" w14:textId="18FDF948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30,831</w:t>
            </w:r>
          </w:p>
        </w:tc>
      </w:tr>
      <w:tr w:rsidR="00BA5212" w:rsidRPr="00E65780" w14:paraId="181A081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7D75BE6" w14:textId="159114EB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Tetepango</w:t>
            </w:r>
          </w:p>
        </w:tc>
        <w:tc>
          <w:tcPr>
            <w:tcW w:w="3841" w:type="dxa"/>
            <w:shd w:val="clear" w:color="auto" w:fill="auto"/>
          </w:tcPr>
          <w:p w14:paraId="3BED426C" w14:textId="62510C1B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22,280</w:t>
            </w:r>
          </w:p>
        </w:tc>
      </w:tr>
      <w:tr w:rsidR="00BA5212" w:rsidRPr="00E65780" w14:paraId="6AB8208E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9B558E9" w14:textId="12A72259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Tezontepec de Aldama</w:t>
            </w:r>
          </w:p>
        </w:tc>
        <w:tc>
          <w:tcPr>
            <w:tcW w:w="3841" w:type="dxa"/>
            <w:shd w:val="clear" w:color="auto" w:fill="auto"/>
          </w:tcPr>
          <w:p w14:paraId="7D20B476" w14:textId="5A4A568D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59,801</w:t>
            </w:r>
          </w:p>
        </w:tc>
      </w:tr>
      <w:tr w:rsidR="00BA5212" w:rsidRPr="00E65780" w14:paraId="0A707958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4C5D402" w14:textId="381CCFF1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Tianguistengo</w:t>
            </w:r>
          </w:p>
        </w:tc>
        <w:tc>
          <w:tcPr>
            <w:tcW w:w="3841" w:type="dxa"/>
            <w:shd w:val="clear" w:color="auto" w:fill="auto"/>
          </w:tcPr>
          <w:p w14:paraId="24632433" w14:textId="70E74AE4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43,976</w:t>
            </w:r>
          </w:p>
        </w:tc>
      </w:tr>
      <w:tr w:rsidR="00BA5212" w:rsidRPr="00E65780" w14:paraId="3AA2E3B6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7EBDD05" w14:textId="0351E367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Tizayuca</w:t>
            </w:r>
          </w:p>
        </w:tc>
        <w:tc>
          <w:tcPr>
            <w:tcW w:w="3841" w:type="dxa"/>
            <w:shd w:val="clear" w:color="auto" w:fill="auto"/>
          </w:tcPr>
          <w:p w14:paraId="4E8AB732" w14:textId="74310DB4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172,455</w:t>
            </w:r>
          </w:p>
        </w:tc>
      </w:tr>
      <w:tr w:rsidR="00BA5212" w:rsidRPr="00E65780" w14:paraId="0580FFD7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606A233" w14:textId="0EEB3125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Tlahuelilpan</w:t>
            </w:r>
          </w:p>
        </w:tc>
        <w:tc>
          <w:tcPr>
            <w:tcW w:w="3841" w:type="dxa"/>
            <w:shd w:val="clear" w:color="auto" w:fill="auto"/>
          </w:tcPr>
          <w:p w14:paraId="17893348" w14:textId="18E79C6B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31,550</w:t>
            </w:r>
          </w:p>
        </w:tc>
      </w:tr>
      <w:tr w:rsidR="00BA5212" w:rsidRPr="00E65780" w14:paraId="53C2D5C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40E394CD" w14:textId="0EE0C7CA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Tlahuiltepa</w:t>
            </w:r>
          </w:p>
        </w:tc>
        <w:tc>
          <w:tcPr>
            <w:tcW w:w="3841" w:type="dxa"/>
            <w:shd w:val="clear" w:color="auto" w:fill="auto"/>
          </w:tcPr>
          <w:p w14:paraId="75D05110" w14:textId="08686940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43,891</w:t>
            </w:r>
          </w:p>
        </w:tc>
      </w:tr>
      <w:tr w:rsidR="00BA5212" w:rsidRPr="00E65780" w14:paraId="442A122E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4906D56" w14:textId="73B3AF98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Tlanalapa</w:t>
            </w:r>
          </w:p>
        </w:tc>
        <w:tc>
          <w:tcPr>
            <w:tcW w:w="3841" w:type="dxa"/>
            <w:shd w:val="clear" w:color="auto" w:fill="auto"/>
          </w:tcPr>
          <w:p w14:paraId="63BF7CF8" w14:textId="289A6E74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22,278</w:t>
            </w:r>
          </w:p>
        </w:tc>
      </w:tr>
      <w:tr w:rsidR="00BA5212" w:rsidRPr="00E65780" w14:paraId="4060A95A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D08519E" w14:textId="54C31773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Tlanchinol</w:t>
            </w:r>
          </w:p>
        </w:tc>
        <w:tc>
          <w:tcPr>
            <w:tcW w:w="3841" w:type="dxa"/>
            <w:shd w:val="clear" w:color="auto" w:fill="auto"/>
          </w:tcPr>
          <w:p w14:paraId="632FEB3F" w14:textId="478C2671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105,399</w:t>
            </w:r>
          </w:p>
        </w:tc>
      </w:tr>
      <w:tr w:rsidR="00BA5212" w:rsidRPr="00E65780" w14:paraId="287A4B3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74DB6E3" w14:textId="2D01706C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Tlaxcoapan</w:t>
            </w:r>
          </w:p>
        </w:tc>
        <w:tc>
          <w:tcPr>
            <w:tcW w:w="3841" w:type="dxa"/>
            <w:shd w:val="clear" w:color="auto" w:fill="auto"/>
          </w:tcPr>
          <w:p w14:paraId="5B6E1075" w14:textId="66AB8FC5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36,712</w:t>
            </w:r>
          </w:p>
        </w:tc>
      </w:tr>
      <w:tr w:rsidR="00BA5212" w:rsidRPr="00E65780" w14:paraId="7D64FAB5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6A480B4" w14:textId="370E1EBE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Tolcayuca</w:t>
            </w:r>
          </w:p>
        </w:tc>
        <w:tc>
          <w:tcPr>
            <w:tcW w:w="3841" w:type="dxa"/>
            <w:shd w:val="clear" w:color="auto" w:fill="auto"/>
          </w:tcPr>
          <w:p w14:paraId="1FEA5FAC" w14:textId="5EB766C9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45,740</w:t>
            </w:r>
          </w:p>
        </w:tc>
      </w:tr>
      <w:tr w:rsidR="00BA5212" w:rsidRPr="00E65780" w14:paraId="5296F652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5F2FEEC" w14:textId="22E3301B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Tula de Allende</w:t>
            </w:r>
          </w:p>
        </w:tc>
        <w:tc>
          <w:tcPr>
            <w:tcW w:w="3841" w:type="dxa"/>
            <w:shd w:val="clear" w:color="auto" w:fill="auto"/>
          </w:tcPr>
          <w:p w14:paraId="762A5F4D" w14:textId="3CEF0E47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129,627</w:t>
            </w:r>
          </w:p>
        </w:tc>
      </w:tr>
      <w:tr w:rsidR="00BA5212" w:rsidRPr="00E65780" w14:paraId="7F9717A2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4749078" w14:textId="5FB04324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Tulancingo de Bravo</w:t>
            </w:r>
          </w:p>
        </w:tc>
        <w:tc>
          <w:tcPr>
            <w:tcW w:w="3841" w:type="dxa"/>
            <w:shd w:val="clear" w:color="auto" w:fill="auto"/>
          </w:tcPr>
          <w:p w14:paraId="06D6F58F" w14:textId="3A038ACB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168,096</w:t>
            </w:r>
          </w:p>
        </w:tc>
      </w:tr>
      <w:tr w:rsidR="00BA5212" w:rsidRPr="00E65780" w14:paraId="07EFF28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27293E4" w14:textId="684479F5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Villa de Tezontepec</w:t>
            </w:r>
          </w:p>
        </w:tc>
        <w:tc>
          <w:tcPr>
            <w:tcW w:w="3841" w:type="dxa"/>
            <w:shd w:val="clear" w:color="000000" w:fill="FFFFFF"/>
          </w:tcPr>
          <w:p w14:paraId="60A07D33" w14:textId="34F04EC9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149,202</w:t>
            </w:r>
          </w:p>
        </w:tc>
      </w:tr>
      <w:tr w:rsidR="00BA5212" w:rsidRPr="00E65780" w14:paraId="7082DEA5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1B381F8E" w14:textId="0ED0C5A7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Xochiatipan</w:t>
            </w:r>
          </w:p>
        </w:tc>
        <w:tc>
          <w:tcPr>
            <w:tcW w:w="3841" w:type="dxa"/>
            <w:shd w:val="clear" w:color="auto" w:fill="auto"/>
          </w:tcPr>
          <w:p w14:paraId="531F3D63" w14:textId="020B41FA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72,686</w:t>
            </w:r>
          </w:p>
        </w:tc>
      </w:tr>
      <w:tr w:rsidR="00BA5212" w:rsidRPr="00E65780" w14:paraId="1D26D771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67A45E6B" w14:textId="530BB617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E65780">
              <w:rPr>
                <w:rFonts w:ascii="Arial" w:hAnsi="Arial" w:cs="Arial"/>
                <w:sz w:val="22"/>
                <w:szCs w:val="22"/>
              </w:rPr>
              <w:t>Xochicoatlán</w:t>
            </w:r>
            <w:proofErr w:type="spellEnd"/>
          </w:p>
        </w:tc>
        <w:tc>
          <w:tcPr>
            <w:tcW w:w="3841" w:type="dxa"/>
            <w:shd w:val="clear" w:color="auto" w:fill="auto"/>
          </w:tcPr>
          <w:p w14:paraId="27C72017" w14:textId="04EEB5D7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32,479</w:t>
            </w:r>
          </w:p>
        </w:tc>
      </w:tr>
      <w:tr w:rsidR="00BA5212" w:rsidRPr="00E65780" w14:paraId="441A206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7623CFA8" w14:textId="012DB6F1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Yahualica</w:t>
            </w:r>
          </w:p>
        </w:tc>
        <w:tc>
          <w:tcPr>
            <w:tcW w:w="3841" w:type="dxa"/>
            <w:shd w:val="clear" w:color="auto" w:fill="auto"/>
          </w:tcPr>
          <w:p w14:paraId="56E2566B" w14:textId="54C2BE6A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49,437</w:t>
            </w:r>
          </w:p>
        </w:tc>
      </w:tr>
      <w:tr w:rsidR="00BA5212" w:rsidRPr="00E65780" w14:paraId="050ECE59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395A384F" w14:textId="54A92D14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Zacualtipán de Ángeles</w:t>
            </w:r>
          </w:p>
        </w:tc>
        <w:tc>
          <w:tcPr>
            <w:tcW w:w="3841" w:type="dxa"/>
            <w:shd w:val="clear" w:color="auto" w:fill="auto"/>
          </w:tcPr>
          <w:p w14:paraId="552EF235" w14:textId="4E0FDA04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56,429</w:t>
            </w:r>
          </w:p>
        </w:tc>
      </w:tr>
      <w:tr w:rsidR="00BA5212" w:rsidRPr="00E65780" w14:paraId="272F1967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240EDFCF" w14:textId="6236260B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lastRenderedPageBreak/>
              <w:t>Zapotlán de Juárez</w:t>
            </w:r>
          </w:p>
        </w:tc>
        <w:tc>
          <w:tcPr>
            <w:tcW w:w="3841" w:type="dxa"/>
            <w:shd w:val="clear" w:color="auto" w:fill="auto"/>
          </w:tcPr>
          <w:p w14:paraId="69ACD9DE" w14:textId="5B97606E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32,911</w:t>
            </w:r>
          </w:p>
        </w:tc>
      </w:tr>
      <w:tr w:rsidR="00BA5212" w:rsidRPr="00E65780" w14:paraId="592F2BA4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54EE52A4" w14:textId="0C0FC08A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Zempoala</w:t>
            </w:r>
          </w:p>
        </w:tc>
        <w:tc>
          <w:tcPr>
            <w:tcW w:w="3841" w:type="dxa"/>
            <w:shd w:val="clear" w:color="auto" w:fill="auto"/>
          </w:tcPr>
          <w:p w14:paraId="55E54FB1" w14:textId="595B3D71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88,032</w:t>
            </w:r>
          </w:p>
        </w:tc>
      </w:tr>
      <w:tr w:rsidR="00BA5212" w:rsidRPr="00E65780" w14:paraId="08332D9D" w14:textId="77777777" w:rsidTr="009934C5">
        <w:trPr>
          <w:trHeight w:val="340"/>
        </w:trPr>
        <w:tc>
          <w:tcPr>
            <w:tcW w:w="3813" w:type="dxa"/>
            <w:shd w:val="clear" w:color="auto" w:fill="auto"/>
            <w:vAlign w:val="bottom"/>
          </w:tcPr>
          <w:p w14:paraId="01AA1377" w14:textId="453AFEA9" w:rsidR="00BA5212" w:rsidRPr="00E65780" w:rsidRDefault="00BA5212" w:rsidP="00BA5212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65780">
              <w:rPr>
                <w:rFonts w:ascii="Arial" w:hAnsi="Arial" w:cs="Arial"/>
                <w:sz w:val="22"/>
                <w:szCs w:val="22"/>
              </w:rPr>
              <w:t>Zimapán</w:t>
            </w:r>
          </w:p>
        </w:tc>
        <w:tc>
          <w:tcPr>
            <w:tcW w:w="3841" w:type="dxa"/>
            <w:shd w:val="clear" w:color="auto" w:fill="auto"/>
          </w:tcPr>
          <w:p w14:paraId="74B96A62" w14:textId="1C50FDF5" w:rsidR="00BA5212" w:rsidRPr="00E65780" w:rsidRDefault="00BA5212" w:rsidP="00BA521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A5212">
              <w:rPr>
                <w:rFonts w:ascii="Arial" w:hAnsi="Arial" w:cs="Arial"/>
                <w:sz w:val="22"/>
                <w:szCs w:val="22"/>
                <w:lang w:val="es-MX"/>
              </w:rPr>
              <w:t>69,538</w:t>
            </w:r>
          </w:p>
        </w:tc>
      </w:tr>
    </w:tbl>
    <w:p w14:paraId="42E8AE68" w14:textId="53C05F77" w:rsidR="0009127D" w:rsidRPr="00E65780" w:rsidRDefault="002879DF" w:rsidP="002879DF">
      <w:pPr>
        <w:pStyle w:val="Textoindependiente"/>
        <w:ind w:left="708"/>
        <w:jc w:val="both"/>
        <w:rPr>
          <w:rFonts w:ascii="Arial" w:hAnsi="Arial" w:cs="Arial"/>
          <w:b/>
          <w:sz w:val="14"/>
          <w:szCs w:val="22"/>
        </w:rPr>
      </w:pPr>
      <w:r w:rsidRPr="00E65780">
        <w:rPr>
          <w:rFonts w:ascii="Arial" w:hAnsi="Arial" w:cs="Arial"/>
          <w:b/>
          <w:sz w:val="14"/>
          <w:szCs w:val="22"/>
        </w:rPr>
        <w:t>Nota: Las cifras pueden no coincidir con los totales debido a los redondeos.</w:t>
      </w:r>
    </w:p>
    <w:p w14:paraId="161B28C8" w14:textId="57E551CF" w:rsidR="002879DF" w:rsidRPr="00E65780" w:rsidRDefault="002879DF" w:rsidP="002879DF">
      <w:pPr>
        <w:pStyle w:val="Textoindependiente"/>
        <w:ind w:left="708"/>
        <w:jc w:val="both"/>
        <w:rPr>
          <w:rFonts w:ascii="Arial" w:hAnsi="Arial" w:cs="Arial"/>
          <w:sz w:val="22"/>
          <w:szCs w:val="22"/>
        </w:rPr>
      </w:pPr>
    </w:p>
    <w:p w14:paraId="13805A21" w14:textId="386E6F14" w:rsidR="00637A43" w:rsidRDefault="00637A43" w:rsidP="002879DF">
      <w:pPr>
        <w:pStyle w:val="Textoindependiente"/>
        <w:ind w:left="708"/>
        <w:jc w:val="both"/>
        <w:rPr>
          <w:rFonts w:ascii="Arial" w:hAnsi="Arial" w:cs="Arial"/>
          <w:sz w:val="22"/>
          <w:szCs w:val="22"/>
        </w:rPr>
      </w:pPr>
    </w:p>
    <w:p w14:paraId="7FA832EB" w14:textId="77777777" w:rsidR="009934C5" w:rsidRPr="00E65780" w:rsidRDefault="009934C5" w:rsidP="002879DF">
      <w:pPr>
        <w:pStyle w:val="Textoindependiente"/>
        <w:ind w:left="708"/>
        <w:jc w:val="both"/>
        <w:rPr>
          <w:rFonts w:ascii="Arial" w:hAnsi="Arial" w:cs="Arial"/>
          <w:sz w:val="22"/>
          <w:szCs w:val="22"/>
        </w:rPr>
      </w:pPr>
    </w:p>
    <w:p w14:paraId="1FED048E" w14:textId="77777777" w:rsidR="003B3127" w:rsidRPr="00E65780" w:rsidRDefault="003B3127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E65780">
        <w:rPr>
          <w:rFonts w:ascii="Arial" w:hAnsi="Arial" w:cs="Arial"/>
          <w:b/>
          <w:sz w:val="22"/>
          <w:szCs w:val="22"/>
          <w:lang w:val="pt-BR"/>
        </w:rPr>
        <w:t>T R A N S I T O R I O S</w:t>
      </w:r>
    </w:p>
    <w:p w14:paraId="62D46E76" w14:textId="3E0E54FE" w:rsidR="003B3127" w:rsidRPr="00E65780" w:rsidRDefault="003B3127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46DF662C" w14:textId="2A52914F" w:rsidR="00637A43" w:rsidRDefault="00637A43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3C9D560C" w14:textId="77777777" w:rsidR="004767A4" w:rsidRPr="00E65780" w:rsidRDefault="004767A4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7F5B414F" w14:textId="77777777" w:rsidR="003B3127" w:rsidRPr="00E65780" w:rsidRDefault="003D1C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PRIMERO.</w:t>
      </w:r>
      <w:r w:rsidR="003B3127" w:rsidRPr="00E65780">
        <w:rPr>
          <w:rFonts w:ascii="Arial" w:hAnsi="Arial" w:cs="Arial"/>
          <w:b/>
          <w:sz w:val="22"/>
          <w:szCs w:val="22"/>
        </w:rPr>
        <w:t xml:space="preserve"> </w:t>
      </w:r>
      <w:r w:rsidR="003B3127" w:rsidRPr="00E65780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14:paraId="6AE5654A" w14:textId="035F6DEB" w:rsidR="003947D5" w:rsidRPr="00E65780" w:rsidRDefault="003947D5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F08923B" w14:textId="77777777" w:rsidR="00637A43" w:rsidRPr="00E65780" w:rsidRDefault="00637A43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7446FA4" w14:textId="46EE07B6" w:rsidR="00FC0F66" w:rsidRPr="00E65780" w:rsidRDefault="003D1C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SEGUNDO.</w:t>
      </w:r>
      <w:r w:rsidR="003B3127" w:rsidRPr="00E65780">
        <w:rPr>
          <w:rFonts w:ascii="Arial" w:hAnsi="Arial" w:cs="Arial"/>
          <w:b/>
          <w:sz w:val="22"/>
          <w:szCs w:val="22"/>
        </w:rPr>
        <w:t xml:space="preserve"> </w:t>
      </w:r>
      <w:r w:rsidR="003A68FB" w:rsidRPr="00E65780">
        <w:rPr>
          <w:rFonts w:ascii="Arial" w:hAnsi="Arial" w:cs="Arial"/>
          <w:sz w:val="22"/>
          <w:szCs w:val="22"/>
        </w:rPr>
        <w:t>La distribución de los recursos correspondiente</w:t>
      </w:r>
      <w:r w:rsidR="00E34412" w:rsidRPr="00E65780">
        <w:rPr>
          <w:rFonts w:ascii="Arial" w:hAnsi="Arial" w:cs="Arial"/>
          <w:sz w:val="22"/>
          <w:szCs w:val="22"/>
        </w:rPr>
        <w:t>s</w:t>
      </w:r>
      <w:r w:rsidR="003A68FB" w:rsidRPr="00E65780">
        <w:rPr>
          <w:rFonts w:ascii="Arial" w:hAnsi="Arial" w:cs="Arial"/>
          <w:sz w:val="22"/>
          <w:szCs w:val="22"/>
        </w:rPr>
        <w:t xml:space="preserve"> a las Participaciones, se realizará con base en cifras preliminares contenidas en el </w:t>
      </w:r>
      <w:r w:rsidR="00E01AC7" w:rsidRPr="00E65780">
        <w:rPr>
          <w:rFonts w:ascii="Arial" w:hAnsi="Arial" w:cs="Arial"/>
          <w:sz w:val="22"/>
          <w:szCs w:val="22"/>
        </w:rPr>
        <w:t xml:space="preserve">Acuerdo </w:t>
      </w:r>
      <w:r w:rsidR="003A68FB" w:rsidRPr="00E65780">
        <w:rPr>
          <w:rFonts w:ascii="Arial" w:hAnsi="Arial" w:cs="Arial"/>
          <w:sz w:val="22"/>
          <w:szCs w:val="22"/>
        </w:rPr>
        <w:t xml:space="preserve">por el que se da a conocer a los gobiernos de las </w:t>
      </w:r>
      <w:r w:rsidR="00E01AC7">
        <w:rPr>
          <w:rFonts w:ascii="Arial" w:hAnsi="Arial" w:cs="Arial"/>
          <w:sz w:val="22"/>
          <w:szCs w:val="22"/>
        </w:rPr>
        <w:t>E</w:t>
      </w:r>
      <w:r w:rsidR="003A68FB" w:rsidRPr="00E65780">
        <w:rPr>
          <w:rFonts w:ascii="Arial" w:hAnsi="Arial" w:cs="Arial"/>
          <w:sz w:val="22"/>
          <w:szCs w:val="22"/>
        </w:rPr>
        <w:t xml:space="preserve">ntidades </w:t>
      </w:r>
      <w:r w:rsidR="00E01AC7">
        <w:rPr>
          <w:rFonts w:ascii="Arial" w:hAnsi="Arial" w:cs="Arial"/>
          <w:sz w:val="22"/>
          <w:szCs w:val="22"/>
        </w:rPr>
        <w:t>F</w:t>
      </w:r>
      <w:r w:rsidR="003A68FB" w:rsidRPr="00E65780">
        <w:rPr>
          <w:rFonts w:ascii="Arial" w:hAnsi="Arial" w:cs="Arial"/>
          <w:sz w:val="22"/>
          <w:szCs w:val="22"/>
        </w:rPr>
        <w:t xml:space="preserve">ederativas la distribución y calendarización para la ministración durante el </w:t>
      </w:r>
      <w:r w:rsidR="00E01AC7">
        <w:rPr>
          <w:rFonts w:ascii="Arial" w:hAnsi="Arial" w:cs="Arial"/>
          <w:sz w:val="22"/>
          <w:szCs w:val="22"/>
        </w:rPr>
        <w:t>E</w:t>
      </w:r>
      <w:r w:rsidR="003A68FB" w:rsidRPr="00E65780">
        <w:rPr>
          <w:rFonts w:ascii="Arial" w:hAnsi="Arial" w:cs="Arial"/>
          <w:sz w:val="22"/>
          <w:szCs w:val="22"/>
        </w:rPr>
        <w:t xml:space="preserve">jercicio </w:t>
      </w:r>
      <w:r w:rsidR="00E01AC7">
        <w:rPr>
          <w:rFonts w:ascii="Arial" w:hAnsi="Arial" w:cs="Arial"/>
          <w:sz w:val="22"/>
          <w:szCs w:val="22"/>
        </w:rPr>
        <w:t>F</w:t>
      </w:r>
      <w:r w:rsidR="003A68FB" w:rsidRPr="00E65780">
        <w:rPr>
          <w:rFonts w:ascii="Arial" w:hAnsi="Arial" w:cs="Arial"/>
          <w:sz w:val="22"/>
          <w:szCs w:val="22"/>
        </w:rPr>
        <w:t xml:space="preserve">iscal </w:t>
      </w:r>
      <w:r w:rsidR="0053543B" w:rsidRPr="00E65780">
        <w:rPr>
          <w:rFonts w:ascii="Arial" w:hAnsi="Arial" w:cs="Arial"/>
          <w:sz w:val="22"/>
          <w:szCs w:val="22"/>
        </w:rPr>
        <w:t>202</w:t>
      </w:r>
      <w:r w:rsidR="00E50AA0">
        <w:rPr>
          <w:rFonts w:ascii="Arial" w:hAnsi="Arial" w:cs="Arial"/>
          <w:sz w:val="22"/>
          <w:szCs w:val="22"/>
        </w:rPr>
        <w:t>2</w:t>
      </w:r>
      <w:r w:rsidR="003A68FB" w:rsidRPr="00E65780">
        <w:rPr>
          <w:rFonts w:ascii="Arial" w:hAnsi="Arial" w:cs="Arial"/>
          <w:sz w:val="22"/>
          <w:szCs w:val="22"/>
        </w:rPr>
        <w:t xml:space="preserve">, de los recursos correspondientes a los </w:t>
      </w:r>
      <w:r w:rsidR="00E01AC7" w:rsidRPr="00E65780">
        <w:rPr>
          <w:rFonts w:ascii="Arial" w:hAnsi="Arial" w:cs="Arial"/>
          <w:sz w:val="22"/>
          <w:szCs w:val="22"/>
        </w:rPr>
        <w:t xml:space="preserve">Ramos Generales </w:t>
      </w:r>
      <w:r w:rsidR="003A68FB" w:rsidRPr="00E65780">
        <w:rPr>
          <w:rFonts w:ascii="Arial" w:hAnsi="Arial" w:cs="Arial"/>
          <w:sz w:val="22"/>
          <w:szCs w:val="22"/>
        </w:rPr>
        <w:t xml:space="preserve">28 Participaciones a Entidades Federativas y Municipios, y 33 Aportaciones Federales para Entidades Federativas y Municipios, publicado en el Diario Oficial de la Federación el día </w:t>
      </w:r>
      <w:r w:rsidR="00637A43" w:rsidRPr="00E65780">
        <w:rPr>
          <w:rFonts w:ascii="Arial" w:hAnsi="Arial" w:cs="Arial"/>
          <w:sz w:val="22"/>
          <w:szCs w:val="22"/>
        </w:rPr>
        <w:t>2</w:t>
      </w:r>
      <w:r w:rsidR="00E50AA0">
        <w:rPr>
          <w:rFonts w:ascii="Arial" w:hAnsi="Arial" w:cs="Arial"/>
          <w:sz w:val="22"/>
          <w:szCs w:val="22"/>
        </w:rPr>
        <w:t>0</w:t>
      </w:r>
      <w:r w:rsidR="003A68FB" w:rsidRPr="00E65780">
        <w:rPr>
          <w:rFonts w:ascii="Arial" w:hAnsi="Arial" w:cs="Arial"/>
          <w:sz w:val="22"/>
          <w:szCs w:val="22"/>
        </w:rPr>
        <w:t xml:space="preserve"> de </w:t>
      </w:r>
      <w:r w:rsidR="00637A43" w:rsidRPr="00E65780">
        <w:rPr>
          <w:rFonts w:ascii="Arial" w:hAnsi="Arial" w:cs="Arial"/>
          <w:sz w:val="22"/>
          <w:szCs w:val="22"/>
        </w:rPr>
        <w:t>diciembre</w:t>
      </w:r>
      <w:r w:rsidR="003A68FB" w:rsidRPr="00E65780">
        <w:rPr>
          <w:rFonts w:ascii="Arial" w:hAnsi="Arial" w:cs="Arial"/>
          <w:sz w:val="22"/>
          <w:szCs w:val="22"/>
        </w:rPr>
        <w:t xml:space="preserve"> de </w:t>
      </w:r>
      <w:r w:rsidR="0053543B" w:rsidRPr="00E65780">
        <w:rPr>
          <w:rFonts w:ascii="Arial" w:hAnsi="Arial" w:cs="Arial"/>
          <w:sz w:val="22"/>
          <w:szCs w:val="22"/>
        </w:rPr>
        <w:t>202</w:t>
      </w:r>
      <w:r w:rsidR="00E50AA0">
        <w:rPr>
          <w:rFonts w:ascii="Arial" w:hAnsi="Arial" w:cs="Arial"/>
          <w:sz w:val="22"/>
          <w:szCs w:val="22"/>
        </w:rPr>
        <w:t>1</w:t>
      </w:r>
      <w:r w:rsidR="003A68FB" w:rsidRPr="00E65780">
        <w:rPr>
          <w:rFonts w:ascii="Arial" w:hAnsi="Arial" w:cs="Arial"/>
          <w:sz w:val="22"/>
          <w:szCs w:val="22"/>
        </w:rPr>
        <w:t xml:space="preserve">, mismas que son estimadas con base en la Recaudación Federal Participable, por lo que pueden modificarse durante el ejercicio, de acuerdo a las </w:t>
      </w:r>
      <w:r w:rsidR="00E01AC7">
        <w:rPr>
          <w:rFonts w:ascii="Arial" w:hAnsi="Arial" w:cs="Arial"/>
          <w:sz w:val="22"/>
          <w:szCs w:val="22"/>
        </w:rPr>
        <w:t>P</w:t>
      </w:r>
      <w:r w:rsidR="003A68FB" w:rsidRPr="00E65780">
        <w:rPr>
          <w:rFonts w:ascii="Arial" w:hAnsi="Arial" w:cs="Arial"/>
          <w:sz w:val="22"/>
          <w:szCs w:val="22"/>
        </w:rPr>
        <w:t>articipaciones efectivas transferidas por el Gobierno Federal, o en su caso, por los ajustes que éste determine derivados del incumplimiento de las perspectivas económicas.</w:t>
      </w:r>
    </w:p>
    <w:p w14:paraId="5C68D40C" w14:textId="06CBFFB8" w:rsidR="002879DF" w:rsidRDefault="002879DF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B1DE13A" w14:textId="24564E6E" w:rsidR="009D0F10" w:rsidRDefault="009D0F10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E0B9C11" w14:textId="3E6F044E" w:rsidR="009D0F10" w:rsidRDefault="009D0F10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404ECCB" w14:textId="0BFCF407" w:rsidR="009D0F10" w:rsidRDefault="009D0F10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22A6093" w14:textId="77777777" w:rsidR="009D0F10" w:rsidRPr="00E65780" w:rsidRDefault="009D0F10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BEBB138" w14:textId="0FA35038" w:rsidR="002879DF" w:rsidRPr="00E65780" w:rsidRDefault="002879DF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0850EE3" w14:textId="2202CFF3" w:rsidR="00637A43" w:rsidRDefault="00E01AC7" w:rsidP="0053543B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  <w:bookmarkStart w:id="3" w:name="_Hlk29803457"/>
      <w:r w:rsidRPr="00E01AC7">
        <w:rPr>
          <w:rFonts w:ascii="Arial" w:hAnsi="Arial" w:cs="Arial"/>
          <w:b/>
          <w:sz w:val="22"/>
          <w:szCs w:val="22"/>
          <w:lang w:val="es-ES_tradnl"/>
        </w:rPr>
        <w:t xml:space="preserve">DADO EN LA SEDE DEL PODER EJECUTIVO DEL ESTADO DE HIDALGO, EN LA CIUDAD DE PACHUCA DE SOTO, HIDALGO, A LOS </w:t>
      </w:r>
      <w:r w:rsidR="00E50AA0" w:rsidRPr="00E01AC7">
        <w:rPr>
          <w:rFonts w:ascii="Arial" w:hAnsi="Arial" w:cs="Arial"/>
          <w:b/>
          <w:sz w:val="22"/>
          <w:szCs w:val="22"/>
          <w:lang w:val="es-ES_tradnl"/>
        </w:rPr>
        <w:t>C</w:t>
      </w:r>
      <w:r w:rsidR="00E50AA0">
        <w:rPr>
          <w:rFonts w:ascii="Arial" w:hAnsi="Arial" w:cs="Arial"/>
          <w:b/>
          <w:sz w:val="22"/>
          <w:szCs w:val="22"/>
          <w:lang w:val="es-ES_tradnl"/>
        </w:rPr>
        <w:t>UATRO</w:t>
      </w:r>
      <w:r w:rsidR="00E50AA0" w:rsidRPr="00E01AC7">
        <w:rPr>
          <w:rFonts w:ascii="Arial" w:hAnsi="Arial" w:cs="Arial"/>
          <w:b/>
          <w:sz w:val="22"/>
          <w:szCs w:val="22"/>
          <w:lang w:val="es-ES_tradnl"/>
        </w:rPr>
        <w:t xml:space="preserve"> D</w:t>
      </w:r>
      <w:r w:rsidRPr="00E01AC7">
        <w:rPr>
          <w:rFonts w:ascii="Arial" w:hAnsi="Arial" w:cs="Arial"/>
          <w:b/>
          <w:sz w:val="22"/>
          <w:szCs w:val="22"/>
          <w:lang w:val="es-ES_tradnl"/>
        </w:rPr>
        <w:t xml:space="preserve">ÍAS DEL MES DE FEBRERO DEL AÑO </w:t>
      </w:r>
      <w:r w:rsidR="00E50AA0" w:rsidRPr="00E01AC7">
        <w:rPr>
          <w:rFonts w:ascii="Arial" w:hAnsi="Arial" w:cs="Arial"/>
          <w:b/>
          <w:sz w:val="22"/>
          <w:szCs w:val="22"/>
          <w:lang w:val="es-ES_tradnl"/>
        </w:rPr>
        <w:t>DOS MIL VEINT</w:t>
      </w:r>
      <w:r w:rsidR="00E50AA0">
        <w:rPr>
          <w:rFonts w:ascii="Arial" w:hAnsi="Arial" w:cs="Arial"/>
          <w:b/>
          <w:sz w:val="22"/>
          <w:szCs w:val="22"/>
          <w:lang w:val="es-ES_tradnl"/>
        </w:rPr>
        <w:t>IDÓS</w:t>
      </w:r>
      <w:r w:rsidRPr="00E01AC7">
        <w:rPr>
          <w:rFonts w:ascii="Arial" w:hAnsi="Arial" w:cs="Arial"/>
          <w:b/>
          <w:sz w:val="22"/>
          <w:szCs w:val="22"/>
          <w:lang w:val="es-ES_tradnl"/>
        </w:rPr>
        <w:t>.</w:t>
      </w:r>
    </w:p>
    <w:p w14:paraId="2196DB9D" w14:textId="77777777" w:rsidR="00E01AC7" w:rsidRPr="00E65780" w:rsidRDefault="00E01AC7" w:rsidP="0053543B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219E4EE" w14:textId="77777777" w:rsidR="00637A43" w:rsidRPr="00E65780" w:rsidRDefault="00637A43" w:rsidP="0053543B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D72DE77" w14:textId="77777777" w:rsidR="0053543B" w:rsidRPr="00E65780" w:rsidRDefault="0053543B" w:rsidP="0053543B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ACD4C3A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EL GOBERNADOR CONSTITUCIONAL DEL</w:t>
      </w:r>
    </w:p>
    <w:p w14:paraId="30F23479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ESTADO DE HIDALGO</w:t>
      </w:r>
    </w:p>
    <w:p w14:paraId="56D3D2E8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74EFD07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4C4DBADA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5D0617B5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DC864C7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1BCF00F5" w14:textId="77777777" w:rsidR="0053543B" w:rsidRPr="00E65780" w:rsidRDefault="0053543B" w:rsidP="0053543B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F648899" w14:textId="77777777" w:rsidR="0053543B" w:rsidRPr="00E65780" w:rsidRDefault="0053543B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65780">
        <w:rPr>
          <w:rFonts w:ascii="Arial" w:hAnsi="Arial" w:cs="Arial"/>
          <w:b/>
          <w:sz w:val="22"/>
          <w:szCs w:val="22"/>
        </w:rPr>
        <w:t>LIC. OMAR FAYAD MENESES</w:t>
      </w:r>
    </w:p>
    <w:p w14:paraId="7ED94E5D" w14:textId="14255CBF" w:rsidR="0053543B" w:rsidRPr="00E65780" w:rsidRDefault="0053543B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A03E7E" w14:textId="7670682F" w:rsidR="0053543B" w:rsidRPr="00E65780" w:rsidRDefault="0053543B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159B83A" w14:textId="79FD6B4C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A0A47D6" w14:textId="77777777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B8A5997" w14:textId="77777777" w:rsidR="0053543B" w:rsidRPr="00E65780" w:rsidRDefault="0053543B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0"/>
        <w:gridCol w:w="4958"/>
      </w:tblGrid>
      <w:tr w:rsidR="00E65780" w:rsidRPr="00E65780" w14:paraId="2DFA05E0" w14:textId="77777777" w:rsidTr="00195F00">
        <w:tc>
          <w:tcPr>
            <w:tcW w:w="3880" w:type="dxa"/>
            <w:shd w:val="clear" w:color="auto" w:fill="auto"/>
          </w:tcPr>
          <w:p w14:paraId="759BCC65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65780">
              <w:rPr>
                <w:rFonts w:ascii="Arial" w:hAnsi="Arial" w:cs="Arial"/>
                <w:b/>
                <w:sz w:val="22"/>
                <w:szCs w:val="24"/>
              </w:rPr>
              <w:t>EL SECRETARIO DE GOBIERNO</w:t>
            </w:r>
          </w:p>
          <w:p w14:paraId="74FD3706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134D698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31950F8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D442C70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B697F36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6941E8C5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08BC993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958" w:type="dxa"/>
            <w:shd w:val="clear" w:color="auto" w:fill="auto"/>
          </w:tcPr>
          <w:p w14:paraId="2DC0D77B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65780">
              <w:rPr>
                <w:rFonts w:ascii="Arial" w:hAnsi="Arial" w:cs="Arial"/>
                <w:b/>
                <w:sz w:val="22"/>
                <w:szCs w:val="24"/>
              </w:rPr>
              <w:t>LA SECRETARIA DE FINANZAS PÚBLICAS</w:t>
            </w:r>
          </w:p>
          <w:p w14:paraId="5A1763AC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E579D18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23272DF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46D7DA0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C4007D4" w14:textId="77777777" w:rsidR="0053543B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231374E" w14:textId="77777777" w:rsidR="001A7219" w:rsidRDefault="001A7219" w:rsidP="001A7219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677927D5" w14:textId="2F790E95" w:rsidR="001A7219" w:rsidRPr="001A7219" w:rsidRDefault="001A7219" w:rsidP="001A7219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65780" w:rsidRPr="00E65780" w14:paraId="57093771" w14:textId="77777777" w:rsidTr="00195F00">
        <w:tc>
          <w:tcPr>
            <w:tcW w:w="3880" w:type="dxa"/>
            <w:shd w:val="clear" w:color="auto" w:fill="auto"/>
          </w:tcPr>
          <w:p w14:paraId="6BC020A3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65780">
              <w:rPr>
                <w:rFonts w:ascii="Arial" w:hAnsi="Arial" w:cs="Arial"/>
                <w:b/>
                <w:sz w:val="22"/>
                <w:szCs w:val="24"/>
              </w:rPr>
              <w:t>LIC. SIMÓN VARGAS AGUILAR</w:t>
            </w:r>
          </w:p>
        </w:tc>
        <w:tc>
          <w:tcPr>
            <w:tcW w:w="4958" w:type="dxa"/>
            <w:shd w:val="clear" w:color="auto" w:fill="auto"/>
          </w:tcPr>
          <w:p w14:paraId="44B10B3F" w14:textId="77777777" w:rsidR="0053543B" w:rsidRPr="00E65780" w:rsidRDefault="0053543B" w:rsidP="00195F0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E65780">
              <w:rPr>
                <w:rFonts w:ascii="Arial" w:hAnsi="Arial" w:cs="Arial"/>
                <w:b/>
                <w:sz w:val="22"/>
                <w:szCs w:val="24"/>
              </w:rPr>
              <w:t>DRA. DELIA JESSICA BLANCAS HIDALGO</w:t>
            </w:r>
          </w:p>
        </w:tc>
      </w:tr>
      <w:tr w:rsidR="00E65780" w:rsidRPr="00E65780" w14:paraId="22868AC3" w14:textId="77777777" w:rsidTr="00195F00">
        <w:tc>
          <w:tcPr>
            <w:tcW w:w="3880" w:type="dxa"/>
            <w:shd w:val="clear" w:color="auto" w:fill="auto"/>
          </w:tcPr>
          <w:p w14:paraId="17A0D5CD" w14:textId="77777777" w:rsidR="0053543B" w:rsidRPr="00E65780" w:rsidRDefault="0053543B" w:rsidP="00195F00"/>
        </w:tc>
        <w:tc>
          <w:tcPr>
            <w:tcW w:w="4958" w:type="dxa"/>
            <w:shd w:val="clear" w:color="auto" w:fill="auto"/>
          </w:tcPr>
          <w:p w14:paraId="1036D498" w14:textId="77777777" w:rsidR="0053543B" w:rsidRPr="00E65780" w:rsidRDefault="0053543B" w:rsidP="00195F00"/>
        </w:tc>
      </w:tr>
    </w:tbl>
    <w:p w14:paraId="1E860F84" w14:textId="3EB9079A" w:rsidR="0053543B" w:rsidRPr="00E65780" w:rsidRDefault="0053543B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B6568C0" w14:textId="5C70645E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EC74316" w14:textId="1D659423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CF0C0D4" w14:textId="1B22751C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3F382D3" w14:textId="7FEE8F59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DFE3A18" w14:textId="1D07B929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C071E50" w14:textId="08229D5C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2FB920A" w14:textId="781E4546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C547EBF" w14:textId="108F4A05" w:rsidR="00637A43" w:rsidRPr="00E65780" w:rsidRDefault="00637A43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80E0908" w14:textId="77777777" w:rsidR="0053543B" w:rsidRPr="00E65780" w:rsidRDefault="0053543B" w:rsidP="0053543B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5077857" w14:textId="5089B519" w:rsidR="00CF64AE" w:rsidRPr="00E65780" w:rsidRDefault="0053543B" w:rsidP="00637A43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E65780">
        <w:rPr>
          <w:rFonts w:ascii="Arial" w:hAnsi="Arial" w:cs="Arial"/>
          <w:sz w:val="16"/>
          <w:szCs w:val="16"/>
        </w:rPr>
        <w:t xml:space="preserve">La presente hoja de firmas pertenece al Acuerdo por el que se da a conocer la distribución de los recursos provenientes del Fondo de Compensación del Impuesto Sobre Automóviles Nuevos a los Municipios del Estado de Hidalgo para el Ejercicio </w:t>
      </w:r>
      <w:r w:rsidR="00A65605" w:rsidRPr="00E65780">
        <w:rPr>
          <w:rFonts w:ascii="Arial" w:hAnsi="Arial" w:cs="Arial"/>
          <w:sz w:val="16"/>
          <w:szCs w:val="16"/>
        </w:rPr>
        <w:t xml:space="preserve">Fiscal </w:t>
      </w:r>
      <w:r w:rsidRPr="00E65780">
        <w:rPr>
          <w:rFonts w:ascii="Arial" w:hAnsi="Arial" w:cs="Arial"/>
          <w:sz w:val="16"/>
          <w:szCs w:val="16"/>
        </w:rPr>
        <w:t>202</w:t>
      </w:r>
      <w:r w:rsidR="00E50AA0">
        <w:rPr>
          <w:rFonts w:ascii="Arial" w:hAnsi="Arial" w:cs="Arial"/>
          <w:sz w:val="16"/>
          <w:szCs w:val="16"/>
        </w:rPr>
        <w:t>2</w:t>
      </w:r>
      <w:r w:rsidRPr="00E65780">
        <w:rPr>
          <w:rFonts w:ascii="Arial" w:hAnsi="Arial" w:cs="Arial"/>
          <w:sz w:val="16"/>
          <w:szCs w:val="16"/>
        </w:rPr>
        <w:t xml:space="preserve">. </w:t>
      </w:r>
      <w:bookmarkEnd w:id="3"/>
    </w:p>
    <w:sectPr w:rsidR="00CF64AE" w:rsidRPr="00E65780" w:rsidSect="008358F8">
      <w:footerReference w:type="even" r:id="rId7"/>
      <w:footerReference w:type="default" r:id="rId8"/>
      <w:pgSz w:w="12240" w:h="15840" w:code="1"/>
      <w:pgMar w:top="3402" w:right="1701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75B0" w14:textId="77777777" w:rsidR="0083508A" w:rsidRDefault="0083508A">
      <w:r>
        <w:separator/>
      </w:r>
    </w:p>
  </w:endnote>
  <w:endnote w:type="continuationSeparator" w:id="0">
    <w:p w14:paraId="25D533E6" w14:textId="77777777" w:rsidR="0083508A" w:rsidRDefault="0083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334D" w14:textId="77777777" w:rsidR="001953CA" w:rsidRDefault="001953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5FD190" w14:textId="77777777" w:rsidR="001953CA" w:rsidRDefault="001953C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1508" w14:textId="77777777" w:rsidR="001953CA" w:rsidRDefault="001953C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50CE" w14:textId="77777777" w:rsidR="0083508A" w:rsidRDefault="0083508A">
      <w:r>
        <w:separator/>
      </w:r>
    </w:p>
  </w:footnote>
  <w:footnote w:type="continuationSeparator" w:id="0">
    <w:p w14:paraId="1DEA484B" w14:textId="77777777" w:rsidR="0083508A" w:rsidRDefault="0083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D0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9"/>
    <w:rsid w:val="000063B3"/>
    <w:rsid w:val="000068E3"/>
    <w:rsid w:val="00011DF9"/>
    <w:rsid w:val="00024967"/>
    <w:rsid w:val="00033EB0"/>
    <w:rsid w:val="00043D27"/>
    <w:rsid w:val="00054AF5"/>
    <w:rsid w:val="00055AD2"/>
    <w:rsid w:val="00056B5C"/>
    <w:rsid w:val="0006460F"/>
    <w:rsid w:val="000656C5"/>
    <w:rsid w:val="00070D85"/>
    <w:rsid w:val="00074293"/>
    <w:rsid w:val="000862DF"/>
    <w:rsid w:val="000868AF"/>
    <w:rsid w:val="00090A07"/>
    <w:rsid w:val="0009127D"/>
    <w:rsid w:val="000A2D33"/>
    <w:rsid w:val="000A4FCE"/>
    <w:rsid w:val="000A5C33"/>
    <w:rsid w:val="000B2F1C"/>
    <w:rsid w:val="000B3DD7"/>
    <w:rsid w:val="000B7927"/>
    <w:rsid w:val="000C51B7"/>
    <w:rsid w:val="000D0A9F"/>
    <w:rsid w:val="000D0ABB"/>
    <w:rsid w:val="001030B5"/>
    <w:rsid w:val="00104FBC"/>
    <w:rsid w:val="001120AC"/>
    <w:rsid w:val="00123EB8"/>
    <w:rsid w:val="00135F7C"/>
    <w:rsid w:val="00144BB3"/>
    <w:rsid w:val="001452F8"/>
    <w:rsid w:val="00150BA3"/>
    <w:rsid w:val="00154164"/>
    <w:rsid w:val="00160997"/>
    <w:rsid w:val="001650F2"/>
    <w:rsid w:val="00175B07"/>
    <w:rsid w:val="001762B6"/>
    <w:rsid w:val="00181284"/>
    <w:rsid w:val="00190C81"/>
    <w:rsid w:val="0019480D"/>
    <w:rsid w:val="001953CA"/>
    <w:rsid w:val="00195F00"/>
    <w:rsid w:val="001A2CF4"/>
    <w:rsid w:val="001A55C1"/>
    <w:rsid w:val="001A5EC4"/>
    <w:rsid w:val="001A65AB"/>
    <w:rsid w:val="001A6B33"/>
    <w:rsid w:val="001A7219"/>
    <w:rsid w:val="001B3439"/>
    <w:rsid w:val="001B66FF"/>
    <w:rsid w:val="001B7634"/>
    <w:rsid w:val="001C3F01"/>
    <w:rsid w:val="001D0054"/>
    <w:rsid w:val="001D0DED"/>
    <w:rsid w:val="001D2711"/>
    <w:rsid w:val="001D7658"/>
    <w:rsid w:val="00202186"/>
    <w:rsid w:val="0022158B"/>
    <w:rsid w:val="00226962"/>
    <w:rsid w:val="002313F1"/>
    <w:rsid w:val="00232670"/>
    <w:rsid w:val="00234F83"/>
    <w:rsid w:val="0023541F"/>
    <w:rsid w:val="002469E8"/>
    <w:rsid w:val="00247C5C"/>
    <w:rsid w:val="00250D7E"/>
    <w:rsid w:val="00271D0F"/>
    <w:rsid w:val="0028323E"/>
    <w:rsid w:val="0028555D"/>
    <w:rsid w:val="0028607F"/>
    <w:rsid w:val="002879DF"/>
    <w:rsid w:val="002C5DF5"/>
    <w:rsid w:val="002C6F1B"/>
    <w:rsid w:val="002D1B9D"/>
    <w:rsid w:val="002E0890"/>
    <w:rsid w:val="002E2483"/>
    <w:rsid w:val="002E46DD"/>
    <w:rsid w:val="002E6223"/>
    <w:rsid w:val="002E6D7E"/>
    <w:rsid w:val="002F77DB"/>
    <w:rsid w:val="00305C83"/>
    <w:rsid w:val="0031014D"/>
    <w:rsid w:val="00312841"/>
    <w:rsid w:val="00324CE3"/>
    <w:rsid w:val="00336B2E"/>
    <w:rsid w:val="00336E7F"/>
    <w:rsid w:val="003456A0"/>
    <w:rsid w:val="00345D51"/>
    <w:rsid w:val="00350436"/>
    <w:rsid w:val="00360F83"/>
    <w:rsid w:val="0036219F"/>
    <w:rsid w:val="003746DB"/>
    <w:rsid w:val="00374FF9"/>
    <w:rsid w:val="00375A32"/>
    <w:rsid w:val="003803BC"/>
    <w:rsid w:val="003947D5"/>
    <w:rsid w:val="003A1418"/>
    <w:rsid w:val="003A68FB"/>
    <w:rsid w:val="003A728E"/>
    <w:rsid w:val="003B0BE4"/>
    <w:rsid w:val="003B3127"/>
    <w:rsid w:val="003C649A"/>
    <w:rsid w:val="003C6DC9"/>
    <w:rsid w:val="003C72EB"/>
    <w:rsid w:val="003D1C5D"/>
    <w:rsid w:val="003D57EF"/>
    <w:rsid w:val="003D6C46"/>
    <w:rsid w:val="003E4C07"/>
    <w:rsid w:val="003E6D55"/>
    <w:rsid w:val="003E7655"/>
    <w:rsid w:val="003F6727"/>
    <w:rsid w:val="00401B17"/>
    <w:rsid w:val="004107F5"/>
    <w:rsid w:val="0041124E"/>
    <w:rsid w:val="00432A7B"/>
    <w:rsid w:val="004367B6"/>
    <w:rsid w:val="00440531"/>
    <w:rsid w:val="00442365"/>
    <w:rsid w:val="0044251D"/>
    <w:rsid w:val="004435F9"/>
    <w:rsid w:val="00443B7C"/>
    <w:rsid w:val="00464173"/>
    <w:rsid w:val="00467C55"/>
    <w:rsid w:val="004719D3"/>
    <w:rsid w:val="004731CD"/>
    <w:rsid w:val="00474280"/>
    <w:rsid w:val="004752B3"/>
    <w:rsid w:val="004767A4"/>
    <w:rsid w:val="0049185A"/>
    <w:rsid w:val="00495B54"/>
    <w:rsid w:val="00495F86"/>
    <w:rsid w:val="004A1C21"/>
    <w:rsid w:val="004B3CA9"/>
    <w:rsid w:val="004C0C8D"/>
    <w:rsid w:val="004C2101"/>
    <w:rsid w:val="004D0772"/>
    <w:rsid w:val="004F1932"/>
    <w:rsid w:val="004F4F8C"/>
    <w:rsid w:val="00505B2E"/>
    <w:rsid w:val="005069AD"/>
    <w:rsid w:val="0053543B"/>
    <w:rsid w:val="00537F52"/>
    <w:rsid w:val="00547955"/>
    <w:rsid w:val="00572F8E"/>
    <w:rsid w:val="005760EC"/>
    <w:rsid w:val="0057658A"/>
    <w:rsid w:val="00577919"/>
    <w:rsid w:val="00595276"/>
    <w:rsid w:val="005A384F"/>
    <w:rsid w:val="005A510E"/>
    <w:rsid w:val="005B0219"/>
    <w:rsid w:val="005C6589"/>
    <w:rsid w:val="005D14FB"/>
    <w:rsid w:val="005E1051"/>
    <w:rsid w:val="005E37D0"/>
    <w:rsid w:val="005E6B8B"/>
    <w:rsid w:val="005F32F0"/>
    <w:rsid w:val="00610121"/>
    <w:rsid w:val="00612601"/>
    <w:rsid w:val="00614292"/>
    <w:rsid w:val="00633A66"/>
    <w:rsid w:val="00637A43"/>
    <w:rsid w:val="00645E33"/>
    <w:rsid w:val="00650211"/>
    <w:rsid w:val="006577AA"/>
    <w:rsid w:val="00657839"/>
    <w:rsid w:val="00661081"/>
    <w:rsid w:val="00663881"/>
    <w:rsid w:val="00670561"/>
    <w:rsid w:val="006774A6"/>
    <w:rsid w:val="00681516"/>
    <w:rsid w:val="00687580"/>
    <w:rsid w:val="0069249D"/>
    <w:rsid w:val="00695DB1"/>
    <w:rsid w:val="006A0B6D"/>
    <w:rsid w:val="006A3E59"/>
    <w:rsid w:val="006C1B26"/>
    <w:rsid w:val="006C426E"/>
    <w:rsid w:val="006D1CBF"/>
    <w:rsid w:val="006D3450"/>
    <w:rsid w:val="006D3EBE"/>
    <w:rsid w:val="006D51D9"/>
    <w:rsid w:val="00706186"/>
    <w:rsid w:val="007072FC"/>
    <w:rsid w:val="007109BF"/>
    <w:rsid w:val="00715110"/>
    <w:rsid w:val="007160AC"/>
    <w:rsid w:val="00731E47"/>
    <w:rsid w:val="00733A8E"/>
    <w:rsid w:val="00737B3C"/>
    <w:rsid w:val="00741462"/>
    <w:rsid w:val="00747FAB"/>
    <w:rsid w:val="00751348"/>
    <w:rsid w:val="00755E43"/>
    <w:rsid w:val="00772C38"/>
    <w:rsid w:val="00776EAC"/>
    <w:rsid w:val="00785B4A"/>
    <w:rsid w:val="00790E67"/>
    <w:rsid w:val="0079119D"/>
    <w:rsid w:val="00793F55"/>
    <w:rsid w:val="00796295"/>
    <w:rsid w:val="00796457"/>
    <w:rsid w:val="007B0366"/>
    <w:rsid w:val="007B1088"/>
    <w:rsid w:val="007B4BB9"/>
    <w:rsid w:val="007B5C3D"/>
    <w:rsid w:val="007C1266"/>
    <w:rsid w:val="007C1FC1"/>
    <w:rsid w:val="007C2C81"/>
    <w:rsid w:val="007C7FC2"/>
    <w:rsid w:val="007D1871"/>
    <w:rsid w:val="007D18C8"/>
    <w:rsid w:val="007D1D97"/>
    <w:rsid w:val="007F468D"/>
    <w:rsid w:val="008066B1"/>
    <w:rsid w:val="00810279"/>
    <w:rsid w:val="0081617F"/>
    <w:rsid w:val="0083508A"/>
    <w:rsid w:val="008358F8"/>
    <w:rsid w:val="00841915"/>
    <w:rsid w:val="008614EE"/>
    <w:rsid w:val="00861A5A"/>
    <w:rsid w:val="00862953"/>
    <w:rsid w:val="00864572"/>
    <w:rsid w:val="00876955"/>
    <w:rsid w:val="00881CC8"/>
    <w:rsid w:val="008905B8"/>
    <w:rsid w:val="00893825"/>
    <w:rsid w:val="0089461D"/>
    <w:rsid w:val="0089571D"/>
    <w:rsid w:val="008B1883"/>
    <w:rsid w:val="008B1994"/>
    <w:rsid w:val="008B2CA6"/>
    <w:rsid w:val="008B461B"/>
    <w:rsid w:val="008C7D87"/>
    <w:rsid w:val="008D2D41"/>
    <w:rsid w:val="008D40D9"/>
    <w:rsid w:val="008E018D"/>
    <w:rsid w:val="008E54A5"/>
    <w:rsid w:val="008F1CED"/>
    <w:rsid w:val="008F5D47"/>
    <w:rsid w:val="009071D2"/>
    <w:rsid w:val="0091109D"/>
    <w:rsid w:val="00915AFF"/>
    <w:rsid w:val="00933027"/>
    <w:rsid w:val="009356C9"/>
    <w:rsid w:val="00945205"/>
    <w:rsid w:val="00950C48"/>
    <w:rsid w:val="009521D3"/>
    <w:rsid w:val="00954D16"/>
    <w:rsid w:val="00966D8A"/>
    <w:rsid w:val="00975D16"/>
    <w:rsid w:val="00985F10"/>
    <w:rsid w:val="0099167F"/>
    <w:rsid w:val="009934C5"/>
    <w:rsid w:val="00994899"/>
    <w:rsid w:val="00994C8A"/>
    <w:rsid w:val="009A7BC4"/>
    <w:rsid w:val="009B254B"/>
    <w:rsid w:val="009C2271"/>
    <w:rsid w:val="009C3E5C"/>
    <w:rsid w:val="009D0DA3"/>
    <w:rsid w:val="009D0F10"/>
    <w:rsid w:val="009F2D55"/>
    <w:rsid w:val="00A02BE0"/>
    <w:rsid w:val="00A03346"/>
    <w:rsid w:val="00A03F3B"/>
    <w:rsid w:val="00A050A7"/>
    <w:rsid w:val="00A1113C"/>
    <w:rsid w:val="00A20FAF"/>
    <w:rsid w:val="00A32B82"/>
    <w:rsid w:val="00A40924"/>
    <w:rsid w:val="00A51ECE"/>
    <w:rsid w:val="00A65605"/>
    <w:rsid w:val="00A675AA"/>
    <w:rsid w:val="00A95F98"/>
    <w:rsid w:val="00AA41F3"/>
    <w:rsid w:val="00AA4745"/>
    <w:rsid w:val="00AA4A0A"/>
    <w:rsid w:val="00AA747B"/>
    <w:rsid w:val="00AB6918"/>
    <w:rsid w:val="00AC18D0"/>
    <w:rsid w:val="00AC5858"/>
    <w:rsid w:val="00AD0705"/>
    <w:rsid w:val="00AF384A"/>
    <w:rsid w:val="00B20E68"/>
    <w:rsid w:val="00B23307"/>
    <w:rsid w:val="00B36385"/>
    <w:rsid w:val="00B37B69"/>
    <w:rsid w:val="00B40B38"/>
    <w:rsid w:val="00B43B5A"/>
    <w:rsid w:val="00B50F70"/>
    <w:rsid w:val="00B5171C"/>
    <w:rsid w:val="00B5196D"/>
    <w:rsid w:val="00B57C15"/>
    <w:rsid w:val="00B57DF2"/>
    <w:rsid w:val="00B65A89"/>
    <w:rsid w:val="00B6656E"/>
    <w:rsid w:val="00B706D6"/>
    <w:rsid w:val="00B73E88"/>
    <w:rsid w:val="00B91657"/>
    <w:rsid w:val="00BA4B95"/>
    <w:rsid w:val="00BA5212"/>
    <w:rsid w:val="00BB186C"/>
    <w:rsid w:val="00BB2122"/>
    <w:rsid w:val="00BB37FA"/>
    <w:rsid w:val="00BD3F2E"/>
    <w:rsid w:val="00BE3886"/>
    <w:rsid w:val="00BE4A7A"/>
    <w:rsid w:val="00BF7EBE"/>
    <w:rsid w:val="00C04086"/>
    <w:rsid w:val="00C0626E"/>
    <w:rsid w:val="00C072AB"/>
    <w:rsid w:val="00C251E0"/>
    <w:rsid w:val="00C40947"/>
    <w:rsid w:val="00C41088"/>
    <w:rsid w:val="00C5221B"/>
    <w:rsid w:val="00C55F89"/>
    <w:rsid w:val="00C73430"/>
    <w:rsid w:val="00C80344"/>
    <w:rsid w:val="00C82508"/>
    <w:rsid w:val="00C8286A"/>
    <w:rsid w:val="00C83949"/>
    <w:rsid w:val="00C9037F"/>
    <w:rsid w:val="00C913EE"/>
    <w:rsid w:val="00C920DA"/>
    <w:rsid w:val="00CA108D"/>
    <w:rsid w:val="00CB5E69"/>
    <w:rsid w:val="00CB7C48"/>
    <w:rsid w:val="00CC04F9"/>
    <w:rsid w:val="00CC160A"/>
    <w:rsid w:val="00CC1F3E"/>
    <w:rsid w:val="00CC43A4"/>
    <w:rsid w:val="00CD601F"/>
    <w:rsid w:val="00CF040F"/>
    <w:rsid w:val="00CF53CC"/>
    <w:rsid w:val="00CF64AE"/>
    <w:rsid w:val="00CF6B24"/>
    <w:rsid w:val="00D004C9"/>
    <w:rsid w:val="00D01CEB"/>
    <w:rsid w:val="00D02583"/>
    <w:rsid w:val="00D071E8"/>
    <w:rsid w:val="00D10544"/>
    <w:rsid w:val="00D23D45"/>
    <w:rsid w:val="00D24684"/>
    <w:rsid w:val="00D31143"/>
    <w:rsid w:val="00D4202C"/>
    <w:rsid w:val="00D45197"/>
    <w:rsid w:val="00D54134"/>
    <w:rsid w:val="00D64004"/>
    <w:rsid w:val="00D83BC8"/>
    <w:rsid w:val="00D94C6C"/>
    <w:rsid w:val="00D96C2A"/>
    <w:rsid w:val="00DA2EC2"/>
    <w:rsid w:val="00DA6066"/>
    <w:rsid w:val="00DD66FA"/>
    <w:rsid w:val="00DE094B"/>
    <w:rsid w:val="00DE2FDF"/>
    <w:rsid w:val="00DE324A"/>
    <w:rsid w:val="00DE719E"/>
    <w:rsid w:val="00DF2391"/>
    <w:rsid w:val="00E01AC7"/>
    <w:rsid w:val="00E14EF4"/>
    <w:rsid w:val="00E20435"/>
    <w:rsid w:val="00E27644"/>
    <w:rsid w:val="00E336B1"/>
    <w:rsid w:val="00E34412"/>
    <w:rsid w:val="00E34D4F"/>
    <w:rsid w:val="00E37C9A"/>
    <w:rsid w:val="00E50AA0"/>
    <w:rsid w:val="00E5324D"/>
    <w:rsid w:val="00E53510"/>
    <w:rsid w:val="00E63AD4"/>
    <w:rsid w:val="00E65780"/>
    <w:rsid w:val="00E92CF3"/>
    <w:rsid w:val="00E9599D"/>
    <w:rsid w:val="00EA14E7"/>
    <w:rsid w:val="00EB4B36"/>
    <w:rsid w:val="00EB5581"/>
    <w:rsid w:val="00EC70D6"/>
    <w:rsid w:val="00ED5E8B"/>
    <w:rsid w:val="00ED629D"/>
    <w:rsid w:val="00EE4CC4"/>
    <w:rsid w:val="00EF0E0E"/>
    <w:rsid w:val="00EF6DA3"/>
    <w:rsid w:val="00F0018B"/>
    <w:rsid w:val="00F0063E"/>
    <w:rsid w:val="00F0259C"/>
    <w:rsid w:val="00F06B45"/>
    <w:rsid w:val="00F113E6"/>
    <w:rsid w:val="00F11B73"/>
    <w:rsid w:val="00F20851"/>
    <w:rsid w:val="00F34CF1"/>
    <w:rsid w:val="00F46061"/>
    <w:rsid w:val="00F5531C"/>
    <w:rsid w:val="00F634E9"/>
    <w:rsid w:val="00F65231"/>
    <w:rsid w:val="00F71C4A"/>
    <w:rsid w:val="00F72220"/>
    <w:rsid w:val="00F747D7"/>
    <w:rsid w:val="00F75369"/>
    <w:rsid w:val="00F77611"/>
    <w:rsid w:val="00F77D8D"/>
    <w:rsid w:val="00F910B8"/>
    <w:rsid w:val="00F91C42"/>
    <w:rsid w:val="00F922AC"/>
    <w:rsid w:val="00FA1B99"/>
    <w:rsid w:val="00FA2F2C"/>
    <w:rsid w:val="00FA3D0F"/>
    <w:rsid w:val="00FA7DB3"/>
    <w:rsid w:val="00FB7E77"/>
    <w:rsid w:val="00FC0F66"/>
    <w:rsid w:val="00FC299F"/>
    <w:rsid w:val="00FC53CF"/>
    <w:rsid w:val="00FD1C5D"/>
    <w:rsid w:val="00FD2A8B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90281"/>
  <w15:docId w15:val="{7459802F-42E6-43A4-8930-10BD4224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paragraph" w:styleId="Ttulo">
    <w:name w:val="Title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5C6589"/>
    <w:pPr>
      <w:ind w:left="708"/>
    </w:pPr>
  </w:style>
  <w:style w:type="character" w:customStyle="1" w:styleId="TextoindependienteCar">
    <w:name w:val="Texto independiente Car"/>
    <w:link w:val="Textoindependiente"/>
    <w:rsid w:val="008358F8"/>
    <w:rPr>
      <w:rFonts w:ascii="Antique Olive" w:hAnsi="Antique Olive"/>
      <w:sz w:val="24"/>
      <w:szCs w:val="24"/>
    </w:rPr>
  </w:style>
  <w:style w:type="paragraph" w:customStyle="1" w:styleId="Ttulo1">
    <w:name w:val="Título1"/>
    <w:basedOn w:val="Normal"/>
    <w:qFormat/>
    <w:rsid w:val="00443B7C"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customStyle="1" w:styleId="Listavistosa-nfasis11">
    <w:name w:val="Lista vistosa - Énfasis 11"/>
    <w:basedOn w:val="Normal"/>
    <w:uiPriority w:val="34"/>
    <w:qFormat/>
    <w:rsid w:val="00443B7C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443B7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43B7C"/>
    <w:rPr>
      <w:color w:val="954F72"/>
      <w:u w:val="single"/>
    </w:rPr>
  </w:style>
  <w:style w:type="paragraph" w:customStyle="1" w:styleId="msonormal0">
    <w:name w:val="msonormal"/>
    <w:basedOn w:val="Normal"/>
    <w:rsid w:val="00443B7C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443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2410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creator>Raquel</dc:creator>
  <cp:lastModifiedBy>CPF</cp:lastModifiedBy>
  <cp:revision>39</cp:revision>
  <cp:lastPrinted>2022-01-24T19:03:00Z</cp:lastPrinted>
  <dcterms:created xsi:type="dcterms:W3CDTF">2020-01-27T16:33:00Z</dcterms:created>
  <dcterms:modified xsi:type="dcterms:W3CDTF">2022-01-26T22:08:00Z</dcterms:modified>
</cp:coreProperties>
</file>